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98AA" w14:textId="626C21DB" w:rsidR="00D14260" w:rsidRPr="00C87DB4" w:rsidRDefault="00D14260" w:rsidP="00D14260">
      <w:pPr>
        <w:pStyle w:val="Subtitle"/>
        <w:rPr>
          <w:rFonts w:ascii="Lapture" w:hAnsi="Lapture" w:cstheme="majorBidi"/>
          <w:i w:val="0"/>
          <w:color w:val="auto"/>
          <w:spacing w:val="-10"/>
          <w:kern w:val="28"/>
          <w:sz w:val="52"/>
          <w:szCs w:val="52"/>
        </w:rPr>
      </w:pPr>
      <w:r w:rsidRPr="00C87DB4">
        <w:rPr>
          <w:rFonts w:ascii="Lapture" w:hAnsi="Lapture" w:cstheme="majorBidi"/>
          <w:i w:val="0"/>
          <w:color w:val="auto"/>
          <w:spacing w:val="-10"/>
          <w:kern w:val="28"/>
          <w:sz w:val="36"/>
          <w:szCs w:val="36"/>
        </w:rPr>
        <w:t xml:space="preserve">CONGREGATION VISIT PLANNING FORM </w:t>
      </w:r>
    </w:p>
    <w:p w14:paraId="44921CDE" w14:textId="77777777" w:rsidR="00D14260" w:rsidRDefault="00D14260" w:rsidP="00D14260">
      <w:pPr>
        <w:rPr>
          <w:rFonts w:eastAsiaTheme="majorEastAsia" w:cs="Times New Roman (Headings CS)"/>
          <w:i/>
          <w:color w:val="595959" w:themeColor="text1" w:themeTint="A6"/>
          <w:sz w:val="22"/>
          <w:szCs w:val="24"/>
        </w:rPr>
      </w:pPr>
      <w:r w:rsidRPr="00D14260">
        <w:rPr>
          <w:rFonts w:eastAsiaTheme="majorEastAsia" w:cs="Times New Roman (Headings CS)"/>
          <w:i/>
          <w:color w:val="595959" w:themeColor="text1" w:themeTint="A6"/>
          <w:sz w:val="22"/>
          <w:szCs w:val="24"/>
        </w:rPr>
        <w:t xml:space="preserve">Please submit this form as soon as possible, as Bishop Alex prepares a month in advance.  </w:t>
      </w:r>
    </w:p>
    <w:p w14:paraId="26F1CB06" w14:textId="77777777" w:rsidR="00D14260" w:rsidRPr="00D14260" w:rsidRDefault="00D14260" w:rsidP="00D14260">
      <w:pPr>
        <w:rPr>
          <w:rFonts w:eastAsiaTheme="majorEastAsia" w:cs="Times New Roman (Headings CS)"/>
          <w:i/>
          <w:color w:val="595959" w:themeColor="text1" w:themeTint="A6"/>
          <w:sz w:val="22"/>
          <w:szCs w:val="24"/>
        </w:rPr>
      </w:pPr>
    </w:p>
    <w:tbl>
      <w:tblPr>
        <w:tblW w:w="9795" w:type="dxa"/>
        <w:tblInd w:w="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15"/>
        <w:gridCol w:w="6180"/>
      </w:tblGrid>
      <w:tr w:rsidR="00D14260" w:rsidRPr="004B361D" w14:paraId="2F41E754" w14:textId="77777777" w:rsidTr="00623709">
        <w:tc>
          <w:tcPr>
            <w:tcW w:w="3615" w:type="dxa"/>
            <w:shd w:val="clear" w:color="auto" w:fill="auto"/>
            <w:tcMar>
              <w:top w:w="100" w:type="dxa"/>
              <w:left w:w="100" w:type="dxa"/>
              <w:bottom w:w="100" w:type="dxa"/>
              <w:right w:w="100" w:type="dxa"/>
            </w:tcMar>
          </w:tcPr>
          <w:p w14:paraId="13307CC8" w14:textId="77777777" w:rsidR="00D14260" w:rsidRPr="004B361D" w:rsidRDefault="00D14260" w:rsidP="00623709">
            <w:pPr>
              <w:widowControl w:val="0"/>
              <w:pBdr>
                <w:top w:val="nil"/>
                <w:left w:val="nil"/>
                <w:bottom w:val="nil"/>
                <w:right w:val="nil"/>
                <w:between w:val="nil"/>
              </w:pBdr>
              <w:jc w:val="right"/>
              <w:rPr>
                <w:rFonts w:eastAsia="Garamond" w:cs="Garamond"/>
              </w:rPr>
            </w:pPr>
            <w:r w:rsidRPr="004B361D">
              <w:rPr>
                <w:rFonts w:eastAsia="Garamond" w:cs="Garamond"/>
              </w:rPr>
              <w:t xml:space="preserve">Date of Visitation: </w:t>
            </w:r>
          </w:p>
        </w:tc>
        <w:sdt>
          <w:sdtPr>
            <w:rPr>
              <w:rFonts w:eastAsia="Garamond" w:cs="Garamond"/>
            </w:rPr>
            <w:id w:val="-1649286514"/>
            <w:placeholder>
              <w:docPart w:val="25DF8C9A4DBE4557927F2DD0E27A33EC"/>
            </w:placeholder>
            <w:showingPlcHdr/>
            <w:date w:fullDate="2024-07-06T00:00:00Z">
              <w:dateFormat w:val="dddd, MMMM d, yyyy"/>
              <w:lid w:val="en-US"/>
              <w:storeMappedDataAs w:val="dateTime"/>
              <w:calendar w:val="gregorian"/>
            </w:date>
          </w:sdtPr>
          <w:sdtEndPr/>
          <w:sdtContent>
            <w:tc>
              <w:tcPr>
                <w:tcW w:w="6180" w:type="dxa"/>
                <w:shd w:val="clear" w:color="auto" w:fill="auto"/>
                <w:tcMar>
                  <w:top w:w="100" w:type="dxa"/>
                  <w:left w:w="100" w:type="dxa"/>
                  <w:bottom w:w="100" w:type="dxa"/>
                  <w:right w:w="100" w:type="dxa"/>
                </w:tcMar>
              </w:tcPr>
              <w:p w14:paraId="462FB50F" w14:textId="7BE900A2" w:rsidR="00D14260" w:rsidRPr="004B361D" w:rsidRDefault="00AA3104" w:rsidP="00623709">
                <w:pPr>
                  <w:widowControl w:val="0"/>
                  <w:pBdr>
                    <w:top w:val="nil"/>
                    <w:left w:val="nil"/>
                    <w:bottom w:val="nil"/>
                    <w:right w:val="nil"/>
                    <w:between w:val="nil"/>
                  </w:pBdr>
                  <w:rPr>
                    <w:rFonts w:eastAsia="Garamond" w:cs="Garamond"/>
                  </w:rPr>
                </w:pPr>
                <w:r w:rsidRPr="006057E2">
                  <w:rPr>
                    <w:rStyle w:val="PlaceholderText"/>
                  </w:rPr>
                  <w:t>Click or tap to enter a date.</w:t>
                </w:r>
              </w:p>
            </w:tc>
          </w:sdtContent>
        </w:sdt>
      </w:tr>
      <w:tr w:rsidR="00D14260" w:rsidRPr="004B361D" w14:paraId="55DCD253" w14:textId="77777777" w:rsidTr="00623709">
        <w:tc>
          <w:tcPr>
            <w:tcW w:w="3615" w:type="dxa"/>
            <w:shd w:val="clear" w:color="auto" w:fill="auto"/>
            <w:tcMar>
              <w:top w:w="100" w:type="dxa"/>
              <w:left w:w="100" w:type="dxa"/>
              <w:bottom w:w="100" w:type="dxa"/>
              <w:right w:w="100" w:type="dxa"/>
            </w:tcMar>
          </w:tcPr>
          <w:p w14:paraId="0E54440E" w14:textId="77777777" w:rsidR="00D14260" w:rsidRPr="004B361D" w:rsidRDefault="00D14260" w:rsidP="00623709">
            <w:pPr>
              <w:widowControl w:val="0"/>
              <w:jc w:val="right"/>
              <w:rPr>
                <w:rFonts w:eastAsia="Garamond" w:cs="Garamond"/>
              </w:rPr>
            </w:pPr>
            <w:r w:rsidRPr="004B361D">
              <w:rPr>
                <w:rFonts w:eastAsia="Garamond" w:cs="Garamond"/>
              </w:rPr>
              <w:t>Parish Name:</w:t>
            </w:r>
          </w:p>
        </w:tc>
        <w:tc>
          <w:tcPr>
            <w:tcW w:w="6180" w:type="dxa"/>
            <w:shd w:val="clear" w:color="auto" w:fill="auto"/>
            <w:tcMar>
              <w:top w:w="100" w:type="dxa"/>
              <w:left w:w="100" w:type="dxa"/>
              <w:bottom w:w="100" w:type="dxa"/>
              <w:right w:w="100" w:type="dxa"/>
            </w:tcMar>
          </w:tcPr>
          <w:p w14:paraId="51C38BF3" w14:textId="77777777" w:rsidR="00D14260" w:rsidRPr="004B361D" w:rsidRDefault="00D14260" w:rsidP="00623709">
            <w:pPr>
              <w:widowControl w:val="0"/>
              <w:pBdr>
                <w:top w:val="nil"/>
                <w:left w:val="nil"/>
                <w:bottom w:val="nil"/>
                <w:right w:val="nil"/>
                <w:between w:val="nil"/>
              </w:pBdr>
              <w:rPr>
                <w:rFonts w:eastAsia="Garamond" w:cs="Garamond"/>
              </w:rPr>
            </w:pPr>
            <w:r w:rsidRPr="004B361D">
              <w:rPr>
                <w:rFonts w:eastAsia="Garamond" w:cs="Garamond"/>
              </w:rPr>
              <w:fldChar w:fldCharType="begin">
                <w:ffData>
                  <w:name w:val="Text1"/>
                  <w:enabled/>
                  <w:calcOnExit w:val="0"/>
                  <w:textInput/>
                </w:ffData>
              </w:fldChar>
            </w:r>
            <w:r w:rsidRPr="004B361D">
              <w:rPr>
                <w:rFonts w:eastAsia="Garamond" w:cs="Garamond"/>
              </w:rPr>
              <w:instrText xml:space="preserve"> FORMTEXT </w:instrText>
            </w:r>
            <w:r w:rsidRPr="004B361D">
              <w:rPr>
                <w:rFonts w:eastAsia="Garamond" w:cs="Garamond"/>
              </w:rPr>
            </w:r>
            <w:r w:rsidRPr="004B361D">
              <w:rPr>
                <w:rFonts w:eastAsia="Garamond" w:cs="Garamond"/>
              </w:rPr>
              <w:fldChar w:fldCharType="separate"/>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rPr>
              <w:fldChar w:fldCharType="end"/>
            </w:r>
          </w:p>
        </w:tc>
      </w:tr>
      <w:tr w:rsidR="00D14260" w:rsidRPr="004B361D" w14:paraId="532A1459" w14:textId="77777777" w:rsidTr="00623709">
        <w:trPr>
          <w:trHeight w:val="440"/>
        </w:trPr>
        <w:tc>
          <w:tcPr>
            <w:tcW w:w="3615" w:type="dxa"/>
            <w:shd w:val="clear" w:color="auto" w:fill="auto"/>
            <w:tcMar>
              <w:top w:w="100" w:type="dxa"/>
              <w:left w:w="100" w:type="dxa"/>
              <w:bottom w:w="100" w:type="dxa"/>
              <w:right w:w="100" w:type="dxa"/>
            </w:tcMar>
          </w:tcPr>
          <w:p w14:paraId="137DAD52" w14:textId="77777777" w:rsidR="00D14260" w:rsidRPr="004B361D" w:rsidRDefault="00D14260" w:rsidP="00623709">
            <w:pPr>
              <w:widowControl w:val="0"/>
              <w:jc w:val="right"/>
              <w:rPr>
                <w:rFonts w:eastAsia="Garamond" w:cs="Garamond"/>
              </w:rPr>
            </w:pPr>
            <w:r w:rsidRPr="004B361D">
              <w:rPr>
                <w:rFonts w:eastAsia="Garamond" w:cs="Garamond"/>
              </w:rPr>
              <w:t xml:space="preserve">Parish Address: </w:t>
            </w:r>
          </w:p>
        </w:tc>
        <w:tc>
          <w:tcPr>
            <w:tcW w:w="6180" w:type="dxa"/>
            <w:shd w:val="clear" w:color="auto" w:fill="auto"/>
            <w:tcMar>
              <w:top w:w="100" w:type="dxa"/>
              <w:left w:w="100" w:type="dxa"/>
              <w:bottom w:w="100" w:type="dxa"/>
              <w:right w:w="100" w:type="dxa"/>
            </w:tcMar>
          </w:tcPr>
          <w:p w14:paraId="576EDD3B" w14:textId="77777777" w:rsidR="00D14260" w:rsidRPr="004B361D" w:rsidRDefault="00D14260" w:rsidP="00623709">
            <w:pPr>
              <w:widowControl w:val="0"/>
              <w:pBdr>
                <w:top w:val="nil"/>
                <w:left w:val="nil"/>
                <w:bottom w:val="nil"/>
                <w:right w:val="nil"/>
                <w:between w:val="nil"/>
              </w:pBdr>
              <w:rPr>
                <w:rFonts w:eastAsia="Garamond" w:cs="Garamond"/>
              </w:rPr>
            </w:pPr>
            <w:r w:rsidRPr="004B361D">
              <w:rPr>
                <w:rFonts w:eastAsia="Garamond" w:cs="Garamond"/>
              </w:rPr>
              <w:fldChar w:fldCharType="begin">
                <w:ffData>
                  <w:name w:val="Text1"/>
                  <w:enabled/>
                  <w:calcOnExit w:val="0"/>
                  <w:textInput/>
                </w:ffData>
              </w:fldChar>
            </w:r>
            <w:bookmarkStart w:id="0" w:name="Text1"/>
            <w:r w:rsidRPr="004B361D">
              <w:rPr>
                <w:rFonts w:eastAsia="Garamond" w:cs="Garamond"/>
              </w:rPr>
              <w:instrText xml:space="preserve"> FORMTEXT </w:instrText>
            </w:r>
            <w:r w:rsidRPr="004B361D">
              <w:rPr>
                <w:rFonts w:eastAsia="Garamond" w:cs="Garamond"/>
              </w:rPr>
            </w:r>
            <w:r w:rsidRPr="004B361D">
              <w:rPr>
                <w:rFonts w:eastAsia="Garamond" w:cs="Garamond"/>
              </w:rPr>
              <w:fldChar w:fldCharType="separate"/>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rPr>
              <w:fldChar w:fldCharType="end"/>
            </w:r>
            <w:bookmarkEnd w:id="0"/>
          </w:p>
        </w:tc>
      </w:tr>
      <w:tr w:rsidR="00D14260" w:rsidRPr="004B361D" w14:paraId="67B09041" w14:textId="77777777" w:rsidTr="00623709">
        <w:tc>
          <w:tcPr>
            <w:tcW w:w="3615" w:type="dxa"/>
            <w:shd w:val="clear" w:color="auto" w:fill="auto"/>
            <w:tcMar>
              <w:top w:w="100" w:type="dxa"/>
              <w:left w:w="100" w:type="dxa"/>
              <w:bottom w:w="100" w:type="dxa"/>
              <w:right w:w="100" w:type="dxa"/>
            </w:tcMar>
          </w:tcPr>
          <w:p w14:paraId="105B7419" w14:textId="77777777" w:rsidR="00D14260" w:rsidRPr="004B361D" w:rsidRDefault="00D14260" w:rsidP="00623709">
            <w:pPr>
              <w:widowControl w:val="0"/>
              <w:jc w:val="right"/>
              <w:rPr>
                <w:rFonts w:eastAsia="Garamond" w:cs="Garamond"/>
              </w:rPr>
            </w:pPr>
            <w:r w:rsidRPr="004B361D">
              <w:rPr>
                <w:rFonts w:eastAsia="Garamond" w:cs="Garamond"/>
              </w:rPr>
              <w:t xml:space="preserve">Rector </w:t>
            </w:r>
          </w:p>
          <w:p w14:paraId="1F81ADCA" w14:textId="77777777" w:rsidR="00D14260" w:rsidRPr="004B361D" w:rsidRDefault="00D14260" w:rsidP="00623709">
            <w:pPr>
              <w:widowControl w:val="0"/>
              <w:jc w:val="right"/>
              <w:rPr>
                <w:rFonts w:eastAsia="Garamond" w:cs="Garamond"/>
              </w:rPr>
            </w:pPr>
            <w:r w:rsidRPr="004B361D">
              <w:rPr>
                <w:rFonts w:eastAsia="Garamond" w:cs="Garamond"/>
              </w:rPr>
              <w:t xml:space="preserve">or Priest/Deacon-in-Charge: </w:t>
            </w:r>
          </w:p>
        </w:tc>
        <w:tc>
          <w:tcPr>
            <w:tcW w:w="6180" w:type="dxa"/>
            <w:shd w:val="clear" w:color="auto" w:fill="auto"/>
            <w:tcMar>
              <w:top w:w="100" w:type="dxa"/>
              <w:left w:w="100" w:type="dxa"/>
              <w:bottom w:w="100" w:type="dxa"/>
              <w:right w:w="100" w:type="dxa"/>
            </w:tcMar>
          </w:tcPr>
          <w:p w14:paraId="4CF4D588" w14:textId="77777777" w:rsidR="00D14260" w:rsidRPr="004B361D" w:rsidRDefault="00D14260" w:rsidP="00623709">
            <w:pPr>
              <w:widowControl w:val="0"/>
              <w:pBdr>
                <w:top w:val="nil"/>
                <w:left w:val="nil"/>
                <w:bottom w:val="nil"/>
                <w:right w:val="nil"/>
                <w:between w:val="nil"/>
              </w:pBdr>
              <w:rPr>
                <w:rFonts w:eastAsia="Garamond" w:cs="Garamond"/>
              </w:rPr>
            </w:pPr>
            <w:r w:rsidRPr="004B361D">
              <w:rPr>
                <w:rFonts w:eastAsia="Garamond" w:cs="Garamond"/>
              </w:rPr>
              <w:fldChar w:fldCharType="begin">
                <w:ffData>
                  <w:name w:val="Text1"/>
                  <w:enabled/>
                  <w:calcOnExit w:val="0"/>
                  <w:textInput/>
                </w:ffData>
              </w:fldChar>
            </w:r>
            <w:r w:rsidRPr="004B361D">
              <w:rPr>
                <w:rFonts w:eastAsia="Garamond" w:cs="Garamond"/>
              </w:rPr>
              <w:instrText xml:space="preserve"> FORMTEXT </w:instrText>
            </w:r>
            <w:r w:rsidRPr="004B361D">
              <w:rPr>
                <w:rFonts w:eastAsia="Garamond" w:cs="Garamond"/>
              </w:rPr>
            </w:r>
            <w:r w:rsidRPr="004B361D">
              <w:rPr>
                <w:rFonts w:eastAsia="Garamond" w:cs="Garamond"/>
              </w:rPr>
              <w:fldChar w:fldCharType="separate"/>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rPr>
              <w:fldChar w:fldCharType="end"/>
            </w:r>
          </w:p>
        </w:tc>
      </w:tr>
      <w:tr w:rsidR="00D14260" w:rsidRPr="004B361D" w14:paraId="02EC6078" w14:textId="77777777" w:rsidTr="00623709">
        <w:tc>
          <w:tcPr>
            <w:tcW w:w="3615" w:type="dxa"/>
            <w:shd w:val="clear" w:color="auto" w:fill="auto"/>
            <w:tcMar>
              <w:top w:w="100" w:type="dxa"/>
              <w:left w:w="100" w:type="dxa"/>
              <w:bottom w:w="100" w:type="dxa"/>
              <w:right w:w="100" w:type="dxa"/>
            </w:tcMar>
          </w:tcPr>
          <w:p w14:paraId="7B9B033F" w14:textId="77777777" w:rsidR="00D14260" w:rsidRPr="004B361D" w:rsidRDefault="00D14260" w:rsidP="00623709">
            <w:pPr>
              <w:widowControl w:val="0"/>
              <w:jc w:val="right"/>
              <w:rPr>
                <w:rFonts w:eastAsia="Garamond" w:cs="Garamond"/>
              </w:rPr>
            </w:pPr>
            <w:r w:rsidRPr="004B361D">
              <w:rPr>
                <w:rFonts w:eastAsia="Garamond" w:cs="Garamond"/>
              </w:rPr>
              <w:t xml:space="preserve">Contact Phone Number:  </w:t>
            </w:r>
          </w:p>
        </w:tc>
        <w:tc>
          <w:tcPr>
            <w:tcW w:w="6180" w:type="dxa"/>
            <w:shd w:val="clear" w:color="auto" w:fill="auto"/>
            <w:tcMar>
              <w:top w:w="100" w:type="dxa"/>
              <w:left w:w="100" w:type="dxa"/>
              <w:bottom w:w="100" w:type="dxa"/>
              <w:right w:w="100" w:type="dxa"/>
            </w:tcMar>
          </w:tcPr>
          <w:p w14:paraId="04D88ED6" w14:textId="77777777" w:rsidR="00D14260" w:rsidRPr="004B361D" w:rsidRDefault="00D14260" w:rsidP="00623709">
            <w:pPr>
              <w:widowControl w:val="0"/>
              <w:pBdr>
                <w:top w:val="nil"/>
                <w:left w:val="nil"/>
                <w:bottom w:val="nil"/>
                <w:right w:val="nil"/>
                <w:between w:val="nil"/>
              </w:pBdr>
              <w:rPr>
                <w:rFonts w:eastAsia="Garamond" w:cs="Garamond"/>
              </w:rPr>
            </w:pPr>
            <w:r w:rsidRPr="004B361D">
              <w:rPr>
                <w:rFonts w:eastAsia="Garamond" w:cs="Garamond"/>
              </w:rPr>
              <w:fldChar w:fldCharType="begin">
                <w:ffData>
                  <w:name w:val="Text1"/>
                  <w:enabled/>
                  <w:calcOnExit w:val="0"/>
                  <w:textInput/>
                </w:ffData>
              </w:fldChar>
            </w:r>
            <w:r w:rsidRPr="004B361D">
              <w:rPr>
                <w:rFonts w:eastAsia="Garamond" w:cs="Garamond"/>
              </w:rPr>
              <w:instrText xml:space="preserve"> FORMTEXT </w:instrText>
            </w:r>
            <w:r w:rsidRPr="004B361D">
              <w:rPr>
                <w:rFonts w:eastAsia="Garamond" w:cs="Garamond"/>
              </w:rPr>
            </w:r>
            <w:r w:rsidRPr="004B361D">
              <w:rPr>
                <w:rFonts w:eastAsia="Garamond" w:cs="Garamond"/>
              </w:rPr>
              <w:fldChar w:fldCharType="separate"/>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rPr>
              <w:fldChar w:fldCharType="end"/>
            </w:r>
          </w:p>
        </w:tc>
      </w:tr>
      <w:tr w:rsidR="00D14260" w:rsidRPr="004B361D" w14:paraId="4214C8E4" w14:textId="77777777" w:rsidTr="00623709">
        <w:tc>
          <w:tcPr>
            <w:tcW w:w="3615" w:type="dxa"/>
            <w:shd w:val="clear" w:color="auto" w:fill="auto"/>
            <w:tcMar>
              <w:top w:w="100" w:type="dxa"/>
              <w:left w:w="100" w:type="dxa"/>
              <w:bottom w:w="100" w:type="dxa"/>
              <w:right w:w="100" w:type="dxa"/>
            </w:tcMar>
          </w:tcPr>
          <w:p w14:paraId="413D7BF7" w14:textId="77777777" w:rsidR="00D14260" w:rsidRPr="004B361D" w:rsidRDefault="00D14260" w:rsidP="00623709">
            <w:pPr>
              <w:widowControl w:val="0"/>
              <w:jc w:val="right"/>
              <w:rPr>
                <w:rFonts w:eastAsia="Garamond" w:cs="Garamond"/>
              </w:rPr>
            </w:pPr>
            <w:r w:rsidRPr="004B361D">
              <w:rPr>
                <w:rFonts w:eastAsia="Garamond" w:cs="Garamond"/>
              </w:rPr>
              <w:t xml:space="preserve">Rector’s Family Members </w:t>
            </w:r>
            <w:r w:rsidRPr="004B361D">
              <w:rPr>
                <w:rFonts w:eastAsia="Garamond" w:cs="Garamond"/>
              </w:rPr>
              <w:br/>
              <w:t>(whom the Bishop might meet):</w:t>
            </w:r>
          </w:p>
        </w:tc>
        <w:tc>
          <w:tcPr>
            <w:tcW w:w="6180" w:type="dxa"/>
            <w:shd w:val="clear" w:color="auto" w:fill="auto"/>
            <w:tcMar>
              <w:top w:w="100" w:type="dxa"/>
              <w:left w:w="100" w:type="dxa"/>
              <w:bottom w:w="100" w:type="dxa"/>
              <w:right w:w="100" w:type="dxa"/>
            </w:tcMar>
          </w:tcPr>
          <w:p w14:paraId="6EC97830" w14:textId="77777777" w:rsidR="00D14260" w:rsidRPr="004B361D" w:rsidRDefault="00D14260" w:rsidP="00623709">
            <w:pPr>
              <w:widowControl w:val="0"/>
              <w:pBdr>
                <w:top w:val="nil"/>
                <w:left w:val="nil"/>
                <w:bottom w:val="nil"/>
                <w:right w:val="nil"/>
                <w:between w:val="nil"/>
              </w:pBdr>
              <w:rPr>
                <w:rFonts w:eastAsia="Garamond" w:cs="Garamond"/>
              </w:rPr>
            </w:pPr>
            <w:r w:rsidRPr="004B361D">
              <w:rPr>
                <w:rFonts w:eastAsia="Garamond" w:cs="Garamond"/>
              </w:rPr>
              <w:fldChar w:fldCharType="begin">
                <w:ffData>
                  <w:name w:val="Text1"/>
                  <w:enabled/>
                  <w:calcOnExit w:val="0"/>
                  <w:textInput/>
                </w:ffData>
              </w:fldChar>
            </w:r>
            <w:r w:rsidRPr="004B361D">
              <w:rPr>
                <w:rFonts w:eastAsia="Garamond" w:cs="Garamond"/>
              </w:rPr>
              <w:instrText xml:space="preserve"> FORMTEXT </w:instrText>
            </w:r>
            <w:r w:rsidRPr="004B361D">
              <w:rPr>
                <w:rFonts w:eastAsia="Garamond" w:cs="Garamond"/>
              </w:rPr>
            </w:r>
            <w:r w:rsidRPr="004B361D">
              <w:rPr>
                <w:rFonts w:eastAsia="Garamond" w:cs="Garamond"/>
              </w:rPr>
              <w:fldChar w:fldCharType="separate"/>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rPr>
              <w:fldChar w:fldCharType="end"/>
            </w:r>
          </w:p>
        </w:tc>
      </w:tr>
      <w:tr w:rsidR="00D14260" w:rsidRPr="004B361D" w14:paraId="0D9493AB" w14:textId="77777777" w:rsidTr="00623709">
        <w:tc>
          <w:tcPr>
            <w:tcW w:w="3615" w:type="dxa"/>
            <w:shd w:val="clear" w:color="auto" w:fill="auto"/>
            <w:tcMar>
              <w:top w:w="100" w:type="dxa"/>
              <w:left w:w="100" w:type="dxa"/>
              <w:bottom w:w="100" w:type="dxa"/>
              <w:right w:w="100" w:type="dxa"/>
            </w:tcMar>
          </w:tcPr>
          <w:p w14:paraId="326BAB9F" w14:textId="77777777" w:rsidR="00D14260" w:rsidRPr="004B361D" w:rsidRDefault="00D14260" w:rsidP="00623709">
            <w:pPr>
              <w:widowControl w:val="0"/>
              <w:jc w:val="right"/>
              <w:rPr>
                <w:rFonts w:eastAsia="Garamond" w:cs="Garamond"/>
              </w:rPr>
            </w:pPr>
            <w:proofErr w:type="gramStart"/>
            <w:r w:rsidRPr="004B361D">
              <w:rPr>
                <w:rFonts w:eastAsia="Garamond" w:cs="Garamond"/>
              </w:rPr>
              <w:t>Other</w:t>
            </w:r>
            <w:proofErr w:type="gramEnd"/>
            <w:r w:rsidRPr="004B361D">
              <w:rPr>
                <w:rFonts w:eastAsia="Garamond" w:cs="Garamond"/>
              </w:rPr>
              <w:t xml:space="preserve"> clergy in the congregation:</w:t>
            </w:r>
          </w:p>
        </w:tc>
        <w:tc>
          <w:tcPr>
            <w:tcW w:w="6180" w:type="dxa"/>
            <w:shd w:val="clear" w:color="auto" w:fill="auto"/>
            <w:tcMar>
              <w:top w:w="100" w:type="dxa"/>
              <w:left w:w="100" w:type="dxa"/>
              <w:bottom w:w="100" w:type="dxa"/>
              <w:right w:w="100" w:type="dxa"/>
            </w:tcMar>
          </w:tcPr>
          <w:p w14:paraId="67A3AF9A" w14:textId="77777777" w:rsidR="00D14260" w:rsidRPr="004B361D" w:rsidRDefault="00D14260" w:rsidP="00623709">
            <w:pPr>
              <w:widowControl w:val="0"/>
              <w:pBdr>
                <w:top w:val="nil"/>
                <w:left w:val="nil"/>
                <w:bottom w:val="nil"/>
                <w:right w:val="nil"/>
                <w:between w:val="nil"/>
              </w:pBdr>
              <w:rPr>
                <w:rFonts w:eastAsia="Garamond" w:cs="Garamond"/>
              </w:rPr>
            </w:pPr>
            <w:r w:rsidRPr="004B361D">
              <w:rPr>
                <w:rFonts w:eastAsia="Garamond" w:cs="Garamond"/>
              </w:rPr>
              <w:fldChar w:fldCharType="begin">
                <w:ffData>
                  <w:name w:val="Text1"/>
                  <w:enabled/>
                  <w:calcOnExit w:val="0"/>
                  <w:textInput/>
                </w:ffData>
              </w:fldChar>
            </w:r>
            <w:r w:rsidRPr="004B361D">
              <w:rPr>
                <w:rFonts w:eastAsia="Garamond" w:cs="Garamond"/>
              </w:rPr>
              <w:instrText xml:space="preserve"> FORMTEXT </w:instrText>
            </w:r>
            <w:r w:rsidRPr="004B361D">
              <w:rPr>
                <w:rFonts w:eastAsia="Garamond" w:cs="Garamond"/>
              </w:rPr>
            </w:r>
            <w:r w:rsidRPr="004B361D">
              <w:rPr>
                <w:rFonts w:eastAsia="Garamond" w:cs="Garamond"/>
              </w:rPr>
              <w:fldChar w:fldCharType="separate"/>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noProof/>
              </w:rPr>
              <w:t> </w:t>
            </w:r>
            <w:r w:rsidRPr="004B361D">
              <w:rPr>
                <w:rFonts w:eastAsia="Garamond" w:cs="Garamond"/>
              </w:rPr>
              <w:fldChar w:fldCharType="end"/>
            </w:r>
          </w:p>
        </w:tc>
      </w:tr>
    </w:tbl>
    <w:p w14:paraId="649367D5" w14:textId="77777777" w:rsidR="00D14260" w:rsidRDefault="00D14260" w:rsidP="00D14260">
      <w:pPr>
        <w:pStyle w:val="Heading2"/>
        <w:spacing w:before="360" w:after="200"/>
        <w:rPr>
          <w:i w:val="0"/>
          <w:sz w:val="28"/>
          <w:szCs w:val="28"/>
        </w:rPr>
      </w:pPr>
      <w:r w:rsidRPr="00D14260">
        <w:rPr>
          <w:i w:val="0"/>
          <w:sz w:val="28"/>
          <w:szCs w:val="28"/>
        </w:rPr>
        <w:t>SCHEDULE OF VISIT</w:t>
      </w:r>
    </w:p>
    <w:tbl>
      <w:tblPr>
        <w:tblW w:w="9795" w:type="dxa"/>
        <w:tblInd w:w="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815"/>
        <w:gridCol w:w="5980"/>
      </w:tblGrid>
      <w:tr w:rsidR="00D14260" w:rsidRPr="006819D7" w14:paraId="279ACC21" w14:textId="77777777" w:rsidTr="00623709">
        <w:tc>
          <w:tcPr>
            <w:tcW w:w="3815" w:type="dxa"/>
            <w:shd w:val="clear" w:color="auto" w:fill="auto"/>
            <w:tcMar>
              <w:top w:w="100" w:type="dxa"/>
              <w:left w:w="100" w:type="dxa"/>
              <w:bottom w:w="100" w:type="dxa"/>
              <w:right w:w="100" w:type="dxa"/>
            </w:tcMar>
          </w:tcPr>
          <w:p w14:paraId="0681AA77" w14:textId="77777777" w:rsidR="00D14260" w:rsidRPr="006819D7" w:rsidRDefault="00D14260" w:rsidP="00623709">
            <w:pPr>
              <w:widowControl w:val="0"/>
              <w:pBdr>
                <w:top w:val="nil"/>
                <w:left w:val="nil"/>
                <w:bottom w:val="nil"/>
                <w:right w:val="nil"/>
                <w:between w:val="nil"/>
              </w:pBdr>
              <w:jc w:val="right"/>
              <w:rPr>
                <w:rFonts w:eastAsia="Garamond" w:cs="Garamond"/>
              </w:rPr>
            </w:pPr>
            <w:r w:rsidRPr="006819D7">
              <w:rPr>
                <w:rFonts w:eastAsia="Garamond" w:cs="Garamond"/>
              </w:rPr>
              <w:t xml:space="preserve">Desired Arrival Date/Time: </w:t>
            </w:r>
          </w:p>
        </w:tc>
        <w:tc>
          <w:tcPr>
            <w:tcW w:w="5980" w:type="dxa"/>
            <w:shd w:val="clear" w:color="auto" w:fill="auto"/>
            <w:tcMar>
              <w:top w:w="100" w:type="dxa"/>
              <w:left w:w="100" w:type="dxa"/>
              <w:bottom w:w="100" w:type="dxa"/>
              <w:right w:w="100" w:type="dxa"/>
            </w:tcMar>
          </w:tcPr>
          <w:p w14:paraId="37753C65"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D14260" w:rsidRPr="006819D7" w14:paraId="4F447010" w14:textId="77777777" w:rsidTr="00623709">
        <w:tc>
          <w:tcPr>
            <w:tcW w:w="3815" w:type="dxa"/>
            <w:shd w:val="clear" w:color="auto" w:fill="auto"/>
            <w:tcMar>
              <w:top w:w="100" w:type="dxa"/>
              <w:left w:w="100" w:type="dxa"/>
              <w:bottom w:w="100" w:type="dxa"/>
              <w:right w:w="100" w:type="dxa"/>
            </w:tcMar>
          </w:tcPr>
          <w:p w14:paraId="7895D4DE" w14:textId="77777777" w:rsidR="00D14260" w:rsidRPr="006819D7" w:rsidRDefault="00D14260" w:rsidP="00623709">
            <w:pPr>
              <w:widowControl w:val="0"/>
              <w:pBdr>
                <w:top w:val="nil"/>
                <w:left w:val="nil"/>
                <w:bottom w:val="nil"/>
                <w:right w:val="nil"/>
                <w:between w:val="nil"/>
              </w:pBdr>
              <w:jc w:val="right"/>
              <w:rPr>
                <w:rFonts w:eastAsia="Garamond" w:cs="Garamond"/>
              </w:rPr>
            </w:pPr>
            <w:r w:rsidRPr="006819D7">
              <w:rPr>
                <w:rFonts w:eastAsia="Garamond" w:cs="Garamond"/>
              </w:rPr>
              <w:t>Time with Confirmands*:</w:t>
            </w:r>
          </w:p>
        </w:tc>
        <w:tc>
          <w:tcPr>
            <w:tcW w:w="5980" w:type="dxa"/>
            <w:shd w:val="clear" w:color="auto" w:fill="auto"/>
            <w:tcMar>
              <w:top w:w="100" w:type="dxa"/>
              <w:left w:w="100" w:type="dxa"/>
              <w:bottom w:w="100" w:type="dxa"/>
              <w:right w:w="100" w:type="dxa"/>
            </w:tcMar>
          </w:tcPr>
          <w:p w14:paraId="27144269"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D14260" w:rsidRPr="006819D7" w14:paraId="72B77524" w14:textId="77777777" w:rsidTr="00623709">
        <w:tc>
          <w:tcPr>
            <w:tcW w:w="3815" w:type="dxa"/>
            <w:shd w:val="clear" w:color="auto" w:fill="auto"/>
            <w:tcMar>
              <w:top w:w="100" w:type="dxa"/>
              <w:left w:w="100" w:type="dxa"/>
              <w:bottom w:w="100" w:type="dxa"/>
              <w:right w:w="100" w:type="dxa"/>
            </w:tcMar>
          </w:tcPr>
          <w:p w14:paraId="0F8BFF51" w14:textId="77777777" w:rsidR="00D14260" w:rsidRPr="006819D7" w:rsidRDefault="00D14260" w:rsidP="00623709">
            <w:pPr>
              <w:widowControl w:val="0"/>
              <w:jc w:val="right"/>
              <w:rPr>
                <w:rFonts w:eastAsia="Garamond" w:cs="Garamond"/>
              </w:rPr>
            </w:pPr>
            <w:r w:rsidRPr="006819D7">
              <w:rPr>
                <w:rFonts w:eastAsia="Garamond" w:cs="Garamond"/>
              </w:rPr>
              <w:t>Service Time(s):</w:t>
            </w:r>
          </w:p>
        </w:tc>
        <w:tc>
          <w:tcPr>
            <w:tcW w:w="5980" w:type="dxa"/>
            <w:shd w:val="clear" w:color="auto" w:fill="auto"/>
            <w:tcMar>
              <w:top w:w="100" w:type="dxa"/>
              <w:left w:w="100" w:type="dxa"/>
              <w:bottom w:w="100" w:type="dxa"/>
              <w:right w:w="100" w:type="dxa"/>
            </w:tcMar>
          </w:tcPr>
          <w:p w14:paraId="08CE7050"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D14260" w:rsidRPr="006819D7" w14:paraId="6BE8F5ED" w14:textId="77777777" w:rsidTr="00623709">
        <w:tc>
          <w:tcPr>
            <w:tcW w:w="3815" w:type="dxa"/>
            <w:shd w:val="clear" w:color="auto" w:fill="auto"/>
            <w:tcMar>
              <w:top w:w="100" w:type="dxa"/>
              <w:left w:w="100" w:type="dxa"/>
              <w:bottom w:w="100" w:type="dxa"/>
              <w:right w:w="100" w:type="dxa"/>
            </w:tcMar>
          </w:tcPr>
          <w:p w14:paraId="0315DC3E" w14:textId="77777777" w:rsidR="00D14260" w:rsidRPr="006819D7" w:rsidRDefault="00D14260" w:rsidP="00623709">
            <w:pPr>
              <w:widowControl w:val="0"/>
              <w:pBdr>
                <w:top w:val="nil"/>
                <w:left w:val="nil"/>
                <w:bottom w:val="nil"/>
                <w:right w:val="nil"/>
                <w:between w:val="nil"/>
              </w:pBdr>
              <w:jc w:val="right"/>
              <w:rPr>
                <w:rFonts w:eastAsia="Garamond" w:cs="Garamond"/>
              </w:rPr>
            </w:pPr>
            <w:r w:rsidRPr="006819D7">
              <w:rPr>
                <w:rFonts w:eastAsia="Garamond" w:cs="Garamond"/>
              </w:rPr>
              <w:t>Time with Clergy/Clergy family:</w:t>
            </w:r>
          </w:p>
        </w:tc>
        <w:tc>
          <w:tcPr>
            <w:tcW w:w="5980" w:type="dxa"/>
            <w:shd w:val="clear" w:color="auto" w:fill="auto"/>
            <w:tcMar>
              <w:top w:w="100" w:type="dxa"/>
              <w:left w:w="100" w:type="dxa"/>
              <w:bottom w:w="100" w:type="dxa"/>
              <w:right w:w="100" w:type="dxa"/>
            </w:tcMar>
          </w:tcPr>
          <w:p w14:paraId="78AEFB3B"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D14260" w:rsidRPr="006819D7" w14:paraId="68831DC2" w14:textId="77777777" w:rsidTr="00623709">
        <w:tc>
          <w:tcPr>
            <w:tcW w:w="3815" w:type="dxa"/>
            <w:shd w:val="clear" w:color="auto" w:fill="auto"/>
            <w:tcMar>
              <w:top w:w="100" w:type="dxa"/>
              <w:left w:w="100" w:type="dxa"/>
              <w:bottom w:w="100" w:type="dxa"/>
              <w:right w:w="100" w:type="dxa"/>
            </w:tcMar>
          </w:tcPr>
          <w:p w14:paraId="632F80CD" w14:textId="77777777" w:rsidR="00D14260" w:rsidRPr="006819D7" w:rsidRDefault="00D14260" w:rsidP="00623709">
            <w:pPr>
              <w:widowControl w:val="0"/>
              <w:pBdr>
                <w:top w:val="nil"/>
                <w:left w:val="nil"/>
                <w:bottom w:val="nil"/>
                <w:right w:val="nil"/>
                <w:between w:val="nil"/>
              </w:pBdr>
              <w:jc w:val="right"/>
              <w:rPr>
                <w:rFonts w:eastAsia="Garamond" w:cs="Garamond"/>
              </w:rPr>
            </w:pPr>
            <w:r w:rsidRPr="006819D7">
              <w:rPr>
                <w:rFonts w:eastAsia="Garamond" w:cs="Garamond"/>
              </w:rPr>
              <w:t xml:space="preserve">Time with Congregation </w:t>
            </w:r>
            <w:r w:rsidRPr="006819D7">
              <w:rPr>
                <w:rFonts w:eastAsia="Garamond" w:cs="Garamond"/>
              </w:rPr>
              <w:br/>
              <w:t>(outside of worship):</w:t>
            </w:r>
          </w:p>
        </w:tc>
        <w:tc>
          <w:tcPr>
            <w:tcW w:w="5980" w:type="dxa"/>
            <w:shd w:val="clear" w:color="auto" w:fill="auto"/>
            <w:tcMar>
              <w:top w:w="100" w:type="dxa"/>
              <w:left w:w="100" w:type="dxa"/>
              <w:bottom w:w="100" w:type="dxa"/>
              <w:right w:w="100" w:type="dxa"/>
            </w:tcMar>
          </w:tcPr>
          <w:p w14:paraId="306D347B"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D14260" w:rsidRPr="006819D7" w14:paraId="4C3E1246" w14:textId="77777777" w:rsidTr="00623709">
        <w:tc>
          <w:tcPr>
            <w:tcW w:w="3815" w:type="dxa"/>
            <w:shd w:val="clear" w:color="auto" w:fill="auto"/>
            <w:tcMar>
              <w:top w:w="100" w:type="dxa"/>
              <w:left w:w="100" w:type="dxa"/>
              <w:bottom w:w="100" w:type="dxa"/>
              <w:right w:w="100" w:type="dxa"/>
            </w:tcMar>
          </w:tcPr>
          <w:p w14:paraId="09199BD5" w14:textId="77777777" w:rsidR="00D14260" w:rsidRPr="006819D7" w:rsidRDefault="00D14260" w:rsidP="00623709">
            <w:pPr>
              <w:widowControl w:val="0"/>
              <w:pBdr>
                <w:top w:val="nil"/>
                <w:left w:val="nil"/>
                <w:bottom w:val="nil"/>
                <w:right w:val="nil"/>
                <w:between w:val="nil"/>
              </w:pBdr>
              <w:jc w:val="right"/>
              <w:rPr>
                <w:rFonts w:eastAsia="Garamond" w:cs="Garamond"/>
              </w:rPr>
            </w:pPr>
            <w:r w:rsidRPr="006819D7">
              <w:rPr>
                <w:rFonts w:eastAsia="Garamond" w:cs="Garamond"/>
              </w:rPr>
              <w:t>Time with Congregational Leaders:</w:t>
            </w:r>
          </w:p>
        </w:tc>
        <w:tc>
          <w:tcPr>
            <w:tcW w:w="5980" w:type="dxa"/>
            <w:shd w:val="clear" w:color="auto" w:fill="auto"/>
            <w:tcMar>
              <w:top w:w="100" w:type="dxa"/>
              <w:left w:w="100" w:type="dxa"/>
              <w:bottom w:w="100" w:type="dxa"/>
              <w:right w:w="100" w:type="dxa"/>
            </w:tcMar>
          </w:tcPr>
          <w:p w14:paraId="367BF3A0"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D14260" w:rsidRPr="006819D7" w14:paraId="277562E8" w14:textId="77777777" w:rsidTr="00623709">
        <w:tc>
          <w:tcPr>
            <w:tcW w:w="3815" w:type="dxa"/>
            <w:shd w:val="clear" w:color="auto" w:fill="auto"/>
            <w:tcMar>
              <w:top w:w="100" w:type="dxa"/>
              <w:left w:w="100" w:type="dxa"/>
              <w:bottom w:w="100" w:type="dxa"/>
              <w:right w:w="100" w:type="dxa"/>
            </w:tcMar>
          </w:tcPr>
          <w:p w14:paraId="044FD668" w14:textId="77777777" w:rsidR="00D14260" w:rsidRPr="006819D7" w:rsidRDefault="00D14260" w:rsidP="00623709">
            <w:pPr>
              <w:widowControl w:val="0"/>
              <w:pBdr>
                <w:top w:val="nil"/>
                <w:left w:val="nil"/>
                <w:bottom w:val="nil"/>
                <w:right w:val="nil"/>
                <w:between w:val="nil"/>
              </w:pBdr>
              <w:jc w:val="right"/>
              <w:rPr>
                <w:rFonts w:eastAsia="Garamond" w:cs="Garamond"/>
              </w:rPr>
            </w:pPr>
            <w:r w:rsidRPr="006819D7">
              <w:rPr>
                <w:rFonts w:eastAsia="Garamond" w:cs="Garamond"/>
              </w:rPr>
              <w:t xml:space="preserve">Depart After: </w:t>
            </w:r>
          </w:p>
        </w:tc>
        <w:tc>
          <w:tcPr>
            <w:tcW w:w="5980" w:type="dxa"/>
            <w:shd w:val="clear" w:color="auto" w:fill="auto"/>
            <w:tcMar>
              <w:top w:w="100" w:type="dxa"/>
              <w:left w:w="100" w:type="dxa"/>
              <w:bottom w:w="100" w:type="dxa"/>
              <w:right w:w="100" w:type="dxa"/>
            </w:tcMar>
          </w:tcPr>
          <w:p w14:paraId="05E1187F" w14:textId="77777777" w:rsidR="00D14260" w:rsidRPr="006819D7" w:rsidRDefault="00D14260"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2514BDC6" w14:textId="77777777" w:rsidR="00D14260" w:rsidRPr="006819D7" w:rsidRDefault="00D14260" w:rsidP="00D14260">
      <w:pPr>
        <w:widowControl w:val="0"/>
        <w:pBdr>
          <w:top w:val="nil"/>
          <w:left w:val="nil"/>
          <w:bottom w:val="nil"/>
          <w:right w:val="nil"/>
          <w:between w:val="nil"/>
        </w:pBdr>
        <w:spacing w:before="30" w:after="240"/>
        <w:ind w:left="180" w:right="490" w:hanging="90"/>
        <w:rPr>
          <w:rFonts w:eastAsia="Garamond" w:cs="Garamond"/>
        </w:rPr>
      </w:pPr>
      <w:r w:rsidRPr="006819D7">
        <w:rPr>
          <w:rFonts w:eastAsia="Garamond" w:cs="Garamond"/>
        </w:rPr>
        <w:t xml:space="preserve">*The Bishop needs to have some time with the confirmands before the confirmation service. Please contact </w:t>
      </w:r>
      <w:hyperlink r:id="rId8" w:history="1">
        <w:r w:rsidRPr="006819D7">
          <w:rPr>
            <w:rStyle w:val="Hyperlink"/>
            <w:rFonts w:eastAsia="Garamond" w:cs="Garamond"/>
          </w:rPr>
          <w:t>Christina</w:t>
        </w:r>
      </w:hyperlink>
      <w:r w:rsidRPr="006819D7">
        <w:rPr>
          <w:rFonts w:eastAsia="Garamond" w:cs="Garamond"/>
        </w:rPr>
        <w:t xml:space="preserve"> if there will not be sufficient time before the Sunday service.</w:t>
      </w:r>
    </w:p>
    <w:p w14:paraId="33B42C39" w14:textId="77777777" w:rsidR="00D14260" w:rsidRPr="00D14260" w:rsidRDefault="00D14260" w:rsidP="00D14260">
      <w:pPr>
        <w:pStyle w:val="Heading2"/>
        <w:spacing w:before="360" w:after="200"/>
        <w:rPr>
          <w:i w:val="0"/>
          <w:sz w:val="28"/>
          <w:szCs w:val="28"/>
        </w:rPr>
      </w:pPr>
      <w:r w:rsidRPr="00D14260">
        <w:rPr>
          <w:i w:val="0"/>
          <w:sz w:val="28"/>
          <w:szCs w:val="28"/>
        </w:rPr>
        <w:lastRenderedPageBreak/>
        <w:t>FELLOWSHIP OPPORTUNITIES</w:t>
      </w:r>
    </w:p>
    <w:p w14:paraId="42E8125F" w14:textId="77777777" w:rsidR="00D14260" w:rsidRPr="006819D7" w:rsidRDefault="00D14260" w:rsidP="00C87DB4">
      <w:pPr>
        <w:widowControl w:val="0"/>
        <w:spacing w:before="240" w:after="240"/>
        <w:rPr>
          <w:rFonts w:eastAsia="Garamond" w:cs="Garamond"/>
        </w:rPr>
      </w:pPr>
      <w:r w:rsidRPr="006819D7">
        <w:rPr>
          <w:rFonts w:eastAsia="Garamond" w:cs="Garamond"/>
        </w:rPr>
        <w:t>How will the Bishop interact informally with the congregation (e.g. coffee hour, reception, dinner)?</w:t>
      </w:r>
    </w:p>
    <w:tbl>
      <w:tblPr>
        <w:tblW w:w="944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440"/>
      </w:tblGrid>
      <w:tr w:rsidR="00D14260" w:rsidRPr="006819D7" w14:paraId="426B08C0" w14:textId="77777777" w:rsidTr="00C87DB4">
        <w:trPr>
          <w:trHeight w:val="348"/>
        </w:trPr>
        <w:tc>
          <w:tcPr>
            <w:tcW w:w="9440" w:type="dxa"/>
            <w:shd w:val="clear" w:color="auto" w:fill="auto"/>
            <w:tcMar>
              <w:top w:w="100" w:type="dxa"/>
              <w:left w:w="100" w:type="dxa"/>
              <w:bottom w:w="100" w:type="dxa"/>
              <w:right w:w="100" w:type="dxa"/>
            </w:tcMar>
          </w:tcPr>
          <w:p w14:paraId="5C159110" w14:textId="77777777" w:rsidR="00D14260" w:rsidRPr="006819D7" w:rsidRDefault="00D14260" w:rsidP="00C87DB4">
            <w:pPr>
              <w:widowControl w:val="0"/>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37C7E06B" w14:textId="493DC3FE" w:rsidR="00D14260" w:rsidRPr="00D14260" w:rsidRDefault="00D14260" w:rsidP="00C87DB4">
      <w:pPr>
        <w:pStyle w:val="Heading2"/>
        <w:spacing w:before="360" w:after="200"/>
        <w:rPr>
          <w:i w:val="0"/>
          <w:sz w:val="28"/>
          <w:szCs w:val="28"/>
        </w:rPr>
      </w:pPr>
      <w:r w:rsidRPr="00D14260">
        <w:rPr>
          <w:i w:val="0"/>
          <w:sz w:val="28"/>
          <w:szCs w:val="28"/>
        </w:rPr>
        <w:t>WORSHIP PLAN</w:t>
      </w:r>
    </w:p>
    <w:p w14:paraId="09F9398E" w14:textId="77777777" w:rsidR="00D14260" w:rsidRPr="006819D7" w:rsidRDefault="00D14260" w:rsidP="00C87DB4">
      <w:pPr>
        <w:widowControl w:val="0"/>
        <w:spacing w:before="240" w:after="240"/>
        <w:rPr>
          <w:rFonts w:eastAsia="Garamond" w:cs="Garamond"/>
          <w:i/>
          <w:iCs/>
        </w:rPr>
      </w:pPr>
      <w:r w:rsidRPr="006819D7">
        <w:rPr>
          <w:rFonts w:eastAsia="Garamond" w:cs="Garamond"/>
          <w:i/>
          <w:iCs/>
        </w:rPr>
        <w:t>The Bishop will plan on preaching unless otherwise noted.</w:t>
      </w:r>
    </w:p>
    <w:p w14:paraId="3921A99E" w14:textId="7EC120D9" w:rsidR="00D14260" w:rsidRPr="00D14260" w:rsidRDefault="00D14260" w:rsidP="00C87DB4">
      <w:pPr>
        <w:pStyle w:val="Heading3"/>
      </w:pPr>
      <w:r w:rsidRPr="00D14260">
        <w:t>Liturgy:</w:t>
      </w:r>
    </w:p>
    <w:tbl>
      <w:tblPr>
        <w:tblW w:w="9345" w:type="dxa"/>
        <w:tblInd w:w="360" w:type="dxa"/>
        <w:tblLayout w:type="fixed"/>
        <w:tblLook w:val="0600" w:firstRow="0" w:lastRow="0" w:firstColumn="0" w:lastColumn="0" w:noHBand="1" w:noVBand="1"/>
      </w:tblPr>
      <w:tblGrid>
        <w:gridCol w:w="540"/>
        <w:gridCol w:w="2340"/>
        <w:gridCol w:w="450"/>
        <w:gridCol w:w="2550"/>
        <w:gridCol w:w="420"/>
        <w:gridCol w:w="3045"/>
      </w:tblGrid>
      <w:tr w:rsidR="00C87DB4" w:rsidRPr="006819D7" w14:paraId="4FC47755" w14:textId="77777777" w:rsidTr="00C87DB4">
        <w:sdt>
          <w:sdtPr>
            <w:rPr>
              <w:rFonts w:eastAsia="Garamond" w:cs="Garamond"/>
            </w:rPr>
            <w:id w:val="-732387873"/>
            <w14:checkbox>
              <w14:checked w14:val="0"/>
              <w14:checkedState w14:val="2612" w14:font="MS Gothic"/>
              <w14:uncheckedState w14:val="2610" w14:font="MS Gothic"/>
            </w14:checkbox>
          </w:sdtPr>
          <w:sdtEndPr/>
          <w:sdtContent>
            <w:tc>
              <w:tcPr>
                <w:tcW w:w="540" w:type="dxa"/>
                <w:shd w:val="clear" w:color="auto" w:fill="auto"/>
                <w:tcMar>
                  <w:top w:w="100" w:type="dxa"/>
                  <w:left w:w="100" w:type="dxa"/>
                  <w:bottom w:w="100" w:type="dxa"/>
                  <w:right w:w="100" w:type="dxa"/>
                </w:tcMar>
              </w:tcPr>
              <w:p w14:paraId="5B74F29B" w14:textId="2B944F54" w:rsidR="00C87DB4" w:rsidRPr="006819D7" w:rsidRDefault="00C87DB4" w:rsidP="00C87DB4">
                <w:pPr>
                  <w:widowControl w:val="0"/>
                  <w:pBdr>
                    <w:top w:val="nil"/>
                    <w:left w:val="nil"/>
                    <w:bottom w:val="nil"/>
                    <w:right w:val="nil"/>
                    <w:between w:val="nil"/>
                  </w:pBdr>
                  <w:rPr>
                    <w:rFonts w:eastAsia="Garamond" w:cs="Garamond"/>
                  </w:rPr>
                </w:pPr>
                <w:r>
                  <w:rPr>
                    <w:rFonts w:ascii="MS Gothic" w:eastAsia="MS Gothic" w:hAnsi="MS Gothic" w:cs="Garamond" w:hint="eastAsia"/>
                  </w:rPr>
                  <w:t>☐</w:t>
                </w:r>
              </w:p>
            </w:tc>
          </w:sdtContent>
        </w:sdt>
        <w:tc>
          <w:tcPr>
            <w:tcW w:w="2340" w:type="dxa"/>
            <w:shd w:val="clear" w:color="auto" w:fill="auto"/>
            <w:tcMar>
              <w:top w:w="100" w:type="dxa"/>
              <w:left w:w="100" w:type="dxa"/>
              <w:bottom w:w="100" w:type="dxa"/>
              <w:right w:w="100" w:type="dxa"/>
            </w:tcMar>
          </w:tcPr>
          <w:p w14:paraId="308C06D7" w14:textId="46EEF1C5" w:rsidR="00C87DB4" w:rsidRPr="006819D7" w:rsidRDefault="00C87DB4" w:rsidP="00C87DB4">
            <w:pPr>
              <w:widowControl w:val="0"/>
              <w:pBdr>
                <w:top w:val="nil"/>
                <w:left w:val="nil"/>
                <w:bottom w:val="nil"/>
                <w:right w:val="nil"/>
                <w:between w:val="nil"/>
              </w:pBdr>
              <w:rPr>
                <w:rFonts w:eastAsia="Garamond" w:cs="Garamond"/>
              </w:rPr>
            </w:pPr>
            <w:r w:rsidRPr="006819D7">
              <w:rPr>
                <w:rFonts w:eastAsia="Garamond" w:cs="Garamond"/>
              </w:rPr>
              <w:t>BCP 2019</w:t>
            </w:r>
          </w:p>
        </w:tc>
        <w:sdt>
          <w:sdtPr>
            <w:rPr>
              <w:rFonts w:eastAsia="Garamond" w:cs="Garamond"/>
            </w:rPr>
            <w:id w:val="328952791"/>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06EF3A7B" w14:textId="77777777" w:rsidR="00C87DB4" w:rsidRPr="006819D7" w:rsidRDefault="00C87DB4" w:rsidP="00C87DB4">
                <w:pPr>
                  <w:widowControl w:val="0"/>
                  <w:pBdr>
                    <w:top w:val="nil"/>
                    <w:left w:val="nil"/>
                    <w:bottom w:val="nil"/>
                    <w:right w:val="nil"/>
                    <w:between w:val="nil"/>
                  </w:pBdr>
                  <w:rPr>
                    <w:rFonts w:eastAsia="Garamond" w:cs="Garamond"/>
                  </w:rPr>
                </w:pPr>
                <w:r w:rsidRPr="006819D7">
                  <w:rPr>
                    <w:rFonts w:ascii="Segoe UI Symbol" w:eastAsia="MS Gothic" w:hAnsi="Segoe UI Symbol" w:cs="Segoe UI Symbol"/>
                  </w:rPr>
                  <w:t>☐</w:t>
                </w:r>
              </w:p>
            </w:tc>
          </w:sdtContent>
        </w:sdt>
        <w:tc>
          <w:tcPr>
            <w:tcW w:w="2550" w:type="dxa"/>
            <w:shd w:val="clear" w:color="auto" w:fill="auto"/>
            <w:tcMar>
              <w:top w:w="100" w:type="dxa"/>
              <w:left w:w="100" w:type="dxa"/>
              <w:bottom w:w="100" w:type="dxa"/>
              <w:right w:w="100" w:type="dxa"/>
            </w:tcMar>
          </w:tcPr>
          <w:p w14:paraId="22A32207" w14:textId="77777777" w:rsidR="00C87DB4" w:rsidRPr="006819D7" w:rsidRDefault="00C87DB4" w:rsidP="00C87DB4">
            <w:pPr>
              <w:widowControl w:val="0"/>
              <w:pBdr>
                <w:top w:val="nil"/>
                <w:left w:val="nil"/>
                <w:bottom w:val="nil"/>
                <w:right w:val="nil"/>
                <w:between w:val="nil"/>
              </w:pBdr>
              <w:rPr>
                <w:rFonts w:eastAsia="Garamond" w:cs="Garamond"/>
              </w:rPr>
            </w:pPr>
            <w:r w:rsidRPr="006819D7">
              <w:rPr>
                <w:rFonts w:eastAsia="Garamond" w:cs="Garamond"/>
              </w:rPr>
              <w:t>Standard Text</w:t>
            </w:r>
          </w:p>
        </w:tc>
        <w:sdt>
          <w:sdtPr>
            <w:rPr>
              <w:rFonts w:eastAsia="Garamond" w:cs="Garamond"/>
            </w:rPr>
            <w:id w:val="-1515682762"/>
            <w14:checkbox>
              <w14:checked w14:val="0"/>
              <w14:checkedState w14:val="2612" w14:font="MS Gothic"/>
              <w14:uncheckedState w14:val="2610" w14:font="MS Gothic"/>
            </w14:checkbox>
          </w:sdtPr>
          <w:sdtEndPr/>
          <w:sdtContent>
            <w:tc>
              <w:tcPr>
                <w:tcW w:w="420" w:type="dxa"/>
                <w:shd w:val="clear" w:color="auto" w:fill="auto"/>
                <w:tcMar>
                  <w:top w:w="100" w:type="dxa"/>
                  <w:left w:w="100" w:type="dxa"/>
                  <w:bottom w:w="100" w:type="dxa"/>
                  <w:right w:w="100" w:type="dxa"/>
                </w:tcMar>
              </w:tcPr>
              <w:p w14:paraId="675D39DC" w14:textId="77777777" w:rsidR="00C87DB4" w:rsidRPr="006819D7" w:rsidRDefault="00C87DB4" w:rsidP="00C87DB4">
                <w:pPr>
                  <w:widowControl w:val="0"/>
                  <w:pBdr>
                    <w:top w:val="nil"/>
                    <w:left w:val="nil"/>
                    <w:bottom w:val="nil"/>
                    <w:right w:val="nil"/>
                    <w:between w:val="nil"/>
                  </w:pBdr>
                  <w:rPr>
                    <w:rFonts w:eastAsia="Garamond" w:cs="Garamond"/>
                  </w:rPr>
                </w:pPr>
                <w:r w:rsidRPr="006819D7">
                  <w:rPr>
                    <w:rFonts w:ascii="Segoe UI Symbol" w:eastAsia="MS Gothic" w:hAnsi="Segoe UI Symbol" w:cs="Segoe UI Symbol"/>
                  </w:rPr>
                  <w:t>☐</w:t>
                </w:r>
              </w:p>
            </w:tc>
          </w:sdtContent>
        </w:sdt>
        <w:tc>
          <w:tcPr>
            <w:tcW w:w="3045" w:type="dxa"/>
            <w:shd w:val="clear" w:color="auto" w:fill="auto"/>
            <w:tcMar>
              <w:top w:w="100" w:type="dxa"/>
              <w:left w:w="100" w:type="dxa"/>
              <w:bottom w:w="100" w:type="dxa"/>
              <w:right w:w="100" w:type="dxa"/>
            </w:tcMar>
          </w:tcPr>
          <w:p w14:paraId="7E81AC85" w14:textId="77777777" w:rsidR="00C87DB4" w:rsidRPr="006819D7" w:rsidRDefault="00C87DB4" w:rsidP="00C87DB4">
            <w:pPr>
              <w:widowControl w:val="0"/>
              <w:pBdr>
                <w:top w:val="nil"/>
                <w:left w:val="nil"/>
                <w:bottom w:val="nil"/>
                <w:right w:val="nil"/>
                <w:between w:val="nil"/>
              </w:pBdr>
              <w:rPr>
                <w:rFonts w:eastAsia="Garamond" w:cs="Garamond"/>
              </w:rPr>
            </w:pPr>
            <w:r w:rsidRPr="006819D7">
              <w:rPr>
                <w:rFonts w:eastAsia="Garamond" w:cs="Garamond"/>
              </w:rPr>
              <w:t>Renewed Ancient Text</w:t>
            </w:r>
          </w:p>
        </w:tc>
      </w:tr>
    </w:tbl>
    <w:p w14:paraId="3F22CC06" w14:textId="52162376" w:rsidR="00D14260" w:rsidRPr="00D14260" w:rsidRDefault="00D14260" w:rsidP="00C87DB4">
      <w:pPr>
        <w:pStyle w:val="Heading3"/>
        <w:spacing w:after="160"/>
        <w:rPr>
          <w:rFonts w:eastAsia="Garamond" w:cs="Garamond"/>
          <w:b w:val="0"/>
          <w:bCs/>
          <w:sz w:val="21"/>
          <w:szCs w:val="21"/>
        </w:rPr>
      </w:pPr>
      <w:r w:rsidRPr="00D14260">
        <w:t>Lessons:</w:t>
      </w:r>
    </w:p>
    <w:tbl>
      <w:tblPr>
        <w:tblW w:w="9000" w:type="dxa"/>
        <w:tblInd w:w="44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50"/>
        <w:gridCol w:w="2250"/>
        <w:gridCol w:w="2250"/>
        <w:gridCol w:w="2250"/>
      </w:tblGrid>
      <w:tr w:rsidR="00D14260" w:rsidRPr="006819D7" w14:paraId="274F5F76" w14:textId="77777777" w:rsidTr="00C87DB4">
        <w:trPr>
          <w:trHeight w:val="309"/>
        </w:trPr>
        <w:tc>
          <w:tcPr>
            <w:tcW w:w="2250" w:type="dxa"/>
            <w:shd w:val="clear" w:color="auto" w:fill="auto"/>
            <w:tcMar>
              <w:top w:w="100" w:type="dxa"/>
              <w:left w:w="100" w:type="dxa"/>
              <w:bottom w:w="100" w:type="dxa"/>
              <w:right w:w="100" w:type="dxa"/>
            </w:tcMar>
          </w:tcPr>
          <w:p w14:paraId="34F9DB58"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Old Testament:</w:t>
            </w:r>
          </w:p>
        </w:tc>
        <w:tc>
          <w:tcPr>
            <w:tcW w:w="2250" w:type="dxa"/>
            <w:shd w:val="clear" w:color="auto" w:fill="auto"/>
            <w:tcMar>
              <w:top w:w="100" w:type="dxa"/>
              <w:left w:w="100" w:type="dxa"/>
              <w:bottom w:w="100" w:type="dxa"/>
              <w:right w:w="100" w:type="dxa"/>
            </w:tcMar>
          </w:tcPr>
          <w:p w14:paraId="70609EA6"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Psalm(s):</w:t>
            </w:r>
          </w:p>
        </w:tc>
        <w:tc>
          <w:tcPr>
            <w:tcW w:w="2250" w:type="dxa"/>
            <w:shd w:val="clear" w:color="auto" w:fill="auto"/>
            <w:tcMar>
              <w:top w:w="100" w:type="dxa"/>
              <w:left w:w="100" w:type="dxa"/>
              <w:bottom w:w="100" w:type="dxa"/>
              <w:right w:w="100" w:type="dxa"/>
            </w:tcMar>
          </w:tcPr>
          <w:p w14:paraId="45B344C9"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Epistle:</w:t>
            </w:r>
          </w:p>
        </w:tc>
        <w:tc>
          <w:tcPr>
            <w:tcW w:w="2250" w:type="dxa"/>
            <w:shd w:val="clear" w:color="auto" w:fill="auto"/>
            <w:tcMar>
              <w:top w:w="100" w:type="dxa"/>
              <w:left w:w="100" w:type="dxa"/>
              <w:bottom w:w="100" w:type="dxa"/>
              <w:right w:w="100" w:type="dxa"/>
            </w:tcMar>
          </w:tcPr>
          <w:p w14:paraId="09629DE0"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Gospel:</w:t>
            </w:r>
          </w:p>
        </w:tc>
      </w:tr>
      <w:tr w:rsidR="00D14260" w:rsidRPr="006819D7" w14:paraId="38FE8AFD" w14:textId="77777777" w:rsidTr="00C87DB4">
        <w:trPr>
          <w:trHeight w:val="309"/>
        </w:trPr>
        <w:tc>
          <w:tcPr>
            <w:tcW w:w="2250" w:type="dxa"/>
            <w:shd w:val="clear" w:color="auto" w:fill="auto"/>
            <w:tcMar>
              <w:top w:w="100" w:type="dxa"/>
              <w:left w:w="100" w:type="dxa"/>
              <w:bottom w:w="100" w:type="dxa"/>
              <w:right w:w="100" w:type="dxa"/>
            </w:tcMar>
          </w:tcPr>
          <w:p w14:paraId="2B0DF77A"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2250" w:type="dxa"/>
            <w:shd w:val="clear" w:color="auto" w:fill="auto"/>
            <w:tcMar>
              <w:top w:w="100" w:type="dxa"/>
              <w:left w:w="100" w:type="dxa"/>
              <w:bottom w:w="100" w:type="dxa"/>
              <w:right w:w="100" w:type="dxa"/>
            </w:tcMar>
          </w:tcPr>
          <w:p w14:paraId="51DBD358"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2250" w:type="dxa"/>
            <w:shd w:val="clear" w:color="auto" w:fill="auto"/>
            <w:tcMar>
              <w:top w:w="100" w:type="dxa"/>
              <w:left w:w="100" w:type="dxa"/>
              <w:bottom w:w="100" w:type="dxa"/>
              <w:right w:w="100" w:type="dxa"/>
            </w:tcMar>
          </w:tcPr>
          <w:p w14:paraId="7947B081"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2250" w:type="dxa"/>
            <w:shd w:val="clear" w:color="auto" w:fill="auto"/>
            <w:tcMar>
              <w:top w:w="100" w:type="dxa"/>
              <w:left w:w="100" w:type="dxa"/>
              <w:bottom w:w="100" w:type="dxa"/>
              <w:right w:w="100" w:type="dxa"/>
            </w:tcMar>
          </w:tcPr>
          <w:p w14:paraId="4E4B4763"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1826E693" w14:textId="77777777" w:rsidR="00D14260" w:rsidRPr="006819D7" w:rsidRDefault="00D14260" w:rsidP="00C87DB4">
      <w:pPr>
        <w:widowControl w:val="0"/>
        <w:pBdr>
          <w:top w:val="nil"/>
          <w:left w:val="nil"/>
          <w:bottom w:val="nil"/>
          <w:right w:val="nil"/>
          <w:between w:val="nil"/>
        </w:pBdr>
        <w:spacing w:before="30" w:after="200"/>
        <w:rPr>
          <w:rFonts w:eastAsia="Garamond" w:cs="Garamond"/>
        </w:rPr>
      </w:pPr>
      <w:r w:rsidRPr="006819D7">
        <w:rPr>
          <w:rFonts w:eastAsia="Garamond" w:cs="Garamond"/>
        </w:rPr>
        <w:br/>
      </w:r>
      <w:r w:rsidRPr="00D14260">
        <w:rPr>
          <w:rFonts w:eastAsiaTheme="majorEastAsia" w:cs="Times New Roman (Headings CS)"/>
          <w:b/>
          <w:caps/>
          <w:color w:val="0F4761" w:themeColor="accent1" w:themeShade="BF"/>
          <w:sz w:val="22"/>
          <w:szCs w:val="28"/>
        </w:rPr>
        <w:t>Liturgical Color</w:t>
      </w:r>
      <w:r w:rsidRPr="006819D7">
        <w:rPr>
          <w:rFonts w:eastAsia="Garamond" w:cs="Garamond"/>
        </w:rPr>
        <w:t xml:space="preserve"> (red is customary for confirmation):</w:t>
      </w:r>
    </w:p>
    <w:tbl>
      <w:tblPr>
        <w:tblW w:w="9000" w:type="dxa"/>
        <w:tblInd w:w="44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000"/>
      </w:tblGrid>
      <w:tr w:rsidR="00D14260" w:rsidRPr="006819D7" w14:paraId="6B443D6B" w14:textId="77777777" w:rsidTr="00C87DB4">
        <w:tc>
          <w:tcPr>
            <w:tcW w:w="9000" w:type="dxa"/>
            <w:shd w:val="clear" w:color="auto" w:fill="auto"/>
            <w:tcMar>
              <w:top w:w="100" w:type="dxa"/>
              <w:left w:w="100" w:type="dxa"/>
              <w:bottom w:w="100" w:type="dxa"/>
              <w:right w:w="100" w:type="dxa"/>
            </w:tcMar>
          </w:tcPr>
          <w:p w14:paraId="27686700"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33F52A95" w14:textId="77777777" w:rsidR="00D14260" w:rsidRPr="00D14260" w:rsidRDefault="00D14260" w:rsidP="00C87DB4">
      <w:pPr>
        <w:widowControl w:val="0"/>
        <w:pBdr>
          <w:top w:val="nil"/>
          <w:left w:val="nil"/>
          <w:bottom w:val="nil"/>
          <w:right w:val="nil"/>
          <w:between w:val="nil"/>
        </w:pBdr>
        <w:spacing w:before="30" w:after="200"/>
        <w:rPr>
          <w:rFonts w:eastAsia="Garamond" w:cs="Garamond"/>
          <w:b/>
          <w:bCs/>
        </w:rPr>
      </w:pPr>
      <w:r w:rsidRPr="006819D7">
        <w:rPr>
          <w:rFonts w:eastAsia="Garamond" w:cs="Garamond"/>
        </w:rPr>
        <w:br/>
      </w:r>
      <w:r w:rsidRPr="00D14260">
        <w:rPr>
          <w:rFonts w:eastAsiaTheme="majorEastAsia" w:cs="Times New Roman (Headings CS)"/>
          <w:b/>
          <w:caps/>
          <w:color w:val="0F4761" w:themeColor="accent1" w:themeShade="BF"/>
          <w:sz w:val="22"/>
          <w:szCs w:val="28"/>
        </w:rPr>
        <w:t>Bishop Vesting:</w:t>
      </w:r>
    </w:p>
    <w:tbl>
      <w:tblPr>
        <w:tblW w:w="8700" w:type="dxa"/>
        <w:tblInd w:w="450" w:type="dxa"/>
        <w:tblLayout w:type="fixed"/>
        <w:tblLook w:val="0600" w:firstRow="0" w:lastRow="0" w:firstColumn="0" w:lastColumn="0" w:noHBand="1" w:noVBand="1"/>
      </w:tblPr>
      <w:tblGrid>
        <w:gridCol w:w="540"/>
        <w:gridCol w:w="3330"/>
        <w:gridCol w:w="450"/>
        <w:gridCol w:w="4380"/>
      </w:tblGrid>
      <w:tr w:rsidR="00D14260" w:rsidRPr="006819D7" w14:paraId="22B9F952" w14:textId="77777777" w:rsidTr="00C87DB4">
        <w:trPr>
          <w:trHeight w:val="357"/>
        </w:trPr>
        <w:sdt>
          <w:sdtPr>
            <w:rPr>
              <w:rFonts w:eastAsia="Garamond" w:cs="Garamond"/>
            </w:rPr>
            <w:id w:val="-1184443046"/>
            <w14:checkbox>
              <w14:checked w14:val="0"/>
              <w14:checkedState w14:val="2612" w14:font="MS Gothic"/>
              <w14:uncheckedState w14:val="2610" w14:font="MS Gothic"/>
            </w14:checkbox>
          </w:sdtPr>
          <w:sdtEndPr/>
          <w:sdtContent>
            <w:tc>
              <w:tcPr>
                <w:tcW w:w="540" w:type="dxa"/>
                <w:shd w:val="clear" w:color="auto" w:fill="auto"/>
                <w:tcMar>
                  <w:top w:w="100" w:type="dxa"/>
                  <w:left w:w="100" w:type="dxa"/>
                  <w:bottom w:w="100" w:type="dxa"/>
                  <w:right w:w="100" w:type="dxa"/>
                </w:tcMar>
              </w:tcPr>
              <w:p w14:paraId="5F6F6195"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ascii="Segoe UI Symbol" w:eastAsia="MS Gothic" w:hAnsi="Segoe UI Symbol" w:cs="Segoe UI Symbol"/>
                  </w:rPr>
                  <w:t>☐</w:t>
                </w:r>
              </w:p>
            </w:tc>
          </w:sdtContent>
        </w:sdt>
        <w:tc>
          <w:tcPr>
            <w:tcW w:w="3330" w:type="dxa"/>
            <w:shd w:val="clear" w:color="auto" w:fill="auto"/>
            <w:tcMar>
              <w:top w:w="100" w:type="dxa"/>
              <w:left w:w="100" w:type="dxa"/>
              <w:bottom w:w="100" w:type="dxa"/>
              <w:right w:w="100" w:type="dxa"/>
            </w:tcMar>
          </w:tcPr>
          <w:p w14:paraId="4EFF6798"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Formal – Cope and Miter</w:t>
            </w:r>
          </w:p>
        </w:tc>
        <w:sdt>
          <w:sdtPr>
            <w:rPr>
              <w:rFonts w:eastAsia="Garamond" w:cs="Garamond"/>
            </w:rPr>
            <w:id w:val="-1020162900"/>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37362396"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ascii="Segoe UI Symbol" w:eastAsia="MS Gothic" w:hAnsi="Segoe UI Symbol" w:cs="Segoe UI Symbol"/>
                  </w:rPr>
                  <w:t>☐</w:t>
                </w:r>
              </w:p>
            </w:tc>
          </w:sdtContent>
        </w:sdt>
        <w:tc>
          <w:tcPr>
            <w:tcW w:w="4380" w:type="dxa"/>
            <w:shd w:val="clear" w:color="auto" w:fill="auto"/>
            <w:tcMar>
              <w:top w:w="100" w:type="dxa"/>
              <w:left w:w="100" w:type="dxa"/>
              <w:bottom w:w="100" w:type="dxa"/>
              <w:right w:w="100" w:type="dxa"/>
            </w:tcMar>
          </w:tcPr>
          <w:p w14:paraId="33000484"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Informal – Rochet and Chimere</w:t>
            </w:r>
          </w:p>
        </w:tc>
      </w:tr>
    </w:tbl>
    <w:tbl>
      <w:tblPr>
        <w:tblpPr w:leftFromText="180" w:rightFromText="180" w:vertAnchor="text" w:horzAnchor="page" w:tblpX="5797" w:tblpY="176"/>
        <w:tblW w:w="2940" w:type="dxa"/>
        <w:tblLayout w:type="fixed"/>
        <w:tblLook w:val="0600" w:firstRow="0" w:lastRow="0" w:firstColumn="0" w:lastColumn="0" w:noHBand="1" w:noVBand="1"/>
      </w:tblPr>
      <w:tblGrid>
        <w:gridCol w:w="450"/>
        <w:gridCol w:w="1170"/>
        <w:gridCol w:w="450"/>
        <w:gridCol w:w="870"/>
      </w:tblGrid>
      <w:tr w:rsidR="00D14260" w:rsidRPr="006819D7" w14:paraId="0ED1E592" w14:textId="77777777" w:rsidTr="00C87DB4">
        <w:sdt>
          <w:sdtPr>
            <w:rPr>
              <w:rFonts w:eastAsia="Garamond" w:cs="Garamond"/>
            </w:rPr>
            <w:id w:val="-810012863"/>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539E8F90"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ascii="Segoe UI Symbol" w:eastAsia="MS Gothic" w:hAnsi="Segoe UI Symbol" w:cs="Segoe UI Symbol"/>
                  </w:rPr>
                  <w:t>☐</w:t>
                </w:r>
              </w:p>
            </w:tc>
          </w:sdtContent>
        </w:sdt>
        <w:tc>
          <w:tcPr>
            <w:tcW w:w="1170" w:type="dxa"/>
            <w:shd w:val="clear" w:color="auto" w:fill="auto"/>
            <w:tcMar>
              <w:top w:w="100" w:type="dxa"/>
              <w:left w:w="100" w:type="dxa"/>
              <w:bottom w:w="100" w:type="dxa"/>
              <w:right w:w="100" w:type="dxa"/>
            </w:tcMar>
          </w:tcPr>
          <w:p w14:paraId="04F659D0"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Yes</w:t>
            </w:r>
          </w:p>
        </w:tc>
        <w:sdt>
          <w:sdtPr>
            <w:rPr>
              <w:rFonts w:eastAsia="Garamond" w:cs="Garamond"/>
            </w:rPr>
            <w:id w:val="452128897"/>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79E03383"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ascii="Segoe UI Symbol" w:eastAsia="MS Gothic" w:hAnsi="Segoe UI Symbol" w:cs="Segoe UI Symbol"/>
                  </w:rPr>
                  <w:t>☐</w:t>
                </w:r>
              </w:p>
            </w:tc>
          </w:sdtContent>
        </w:sdt>
        <w:tc>
          <w:tcPr>
            <w:tcW w:w="870" w:type="dxa"/>
            <w:shd w:val="clear" w:color="auto" w:fill="auto"/>
            <w:tcMar>
              <w:top w:w="100" w:type="dxa"/>
              <w:left w:w="100" w:type="dxa"/>
              <w:bottom w:w="100" w:type="dxa"/>
              <w:right w:w="100" w:type="dxa"/>
            </w:tcMar>
          </w:tcPr>
          <w:p w14:paraId="29251636" w14:textId="77777777" w:rsidR="00D14260" w:rsidRPr="006819D7" w:rsidRDefault="00D14260" w:rsidP="00C87DB4">
            <w:pPr>
              <w:widowControl w:val="0"/>
              <w:pBdr>
                <w:top w:val="nil"/>
                <w:left w:val="nil"/>
                <w:bottom w:val="nil"/>
                <w:right w:val="nil"/>
                <w:between w:val="nil"/>
              </w:pBdr>
              <w:rPr>
                <w:rFonts w:eastAsia="Garamond" w:cs="Garamond"/>
              </w:rPr>
            </w:pPr>
            <w:r w:rsidRPr="006819D7">
              <w:rPr>
                <w:rFonts w:eastAsia="Garamond" w:cs="Garamond"/>
              </w:rPr>
              <w:t>No</w:t>
            </w:r>
          </w:p>
        </w:tc>
      </w:tr>
    </w:tbl>
    <w:p w14:paraId="2560BE40" w14:textId="77777777" w:rsidR="00D14260" w:rsidRPr="006819D7" w:rsidRDefault="00D14260" w:rsidP="00C87DB4">
      <w:pPr>
        <w:widowControl w:val="0"/>
        <w:spacing w:before="240" w:after="240"/>
        <w:rPr>
          <w:rFonts w:eastAsia="Garamond" w:cs="Garamond"/>
        </w:rPr>
      </w:pPr>
      <w:r w:rsidRPr="006819D7">
        <w:rPr>
          <w:rFonts w:eastAsia="Garamond" w:cs="Garamond"/>
        </w:rPr>
        <w:t xml:space="preserve">Will there be a children’s talk/sermon?  </w:t>
      </w:r>
    </w:p>
    <w:p w14:paraId="0B6F572C" w14:textId="36E080B7" w:rsidR="00D14260" w:rsidRPr="006819D7" w:rsidRDefault="00D14260" w:rsidP="00C87DB4">
      <w:pPr>
        <w:widowControl w:val="0"/>
        <w:spacing w:before="240" w:after="240"/>
        <w:rPr>
          <w:rFonts w:eastAsia="Garamond" w:cs="Garamond"/>
        </w:rPr>
      </w:pPr>
      <w:r w:rsidRPr="006819D7">
        <w:rPr>
          <w:rFonts w:eastAsia="Garamond" w:cs="Garamond"/>
        </w:rPr>
        <w:t>Things which would be helpful for the Bishop to emphasize in discussion or announcements:</w:t>
      </w:r>
    </w:p>
    <w:tbl>
      <w:tblPr>
        <w:tblW w:w="9090" w:type="dxa"/>
        <w:tblInd w:w="3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090"/>
      </w:tblGrid>
      <w:tr w:rsidR="00D14260" w:rsidRPr="006819D7" w14:paraId="6741D382" w14:textId="77777777" w:rsidTr="00C87DB4">
        <w:trPr>
          <w:trHeight w:val="348"/>
        </w:trPr>
        <w:tc>
          <w:tcPr>
            <w:tcW w:w="9090" w:type="dxa"/>
            <w:shd w:val="clear" w:color="auto" w:fill="auto"/>
            <w:tcMar>
              <w:top w:w="100" w:type="dxa"/>
              <w:left w:w="100" w:type="dxa"/>
              <w:bottom w:w="100" w:type="dxa"/>
              <w:right w:w="100" w:type="dxa"/>
            </w:tcMar>
          </w:tcPr>
          <w:p w14:paraId="496FF61F" w14:textId="77777777" w:rsidR="00D14260" w:rsidRPr="006819D7" w:rsidRDefault="00D14260" w:rsidP="00C87DB4">
            <w:pPr>
              <w:widowControl w:val="0"/>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3ADBFAB1" w14:textId="77777777" w:rsidR="00C87DB4" w:rsidRDefault="00C87DB4" w:rsidP="00D14260">
      <w:pPr>
        <w:pStyle w:val="Heading2"/>
        <w:spacing w:before="360" w:after="200"/>
        <w:rPr>
          <w:i w:val="0"/>
          <w:sz w:val="28"/>
          <w:szCs w:val="28"/>
        </w:rPr>
      </w:pPr>
    </w:p>
    <w:p w14:paraId="749BC43D" w14:textId="77777777" w:rsidR="00C87DB4" w:rsidRDefault="00C87DB4">
      <w:pPr>
        <w:autoSpaceDE/>
        <w:autoSpaceDN/>
        <w:adjustRightInd/>
        <w:textAlignment w:val="auto"/>
        <w:rPr>
          <w:rFonts w:ascii="Lapture" w:eastAsiaTheme="majorEastAsia" w:hAnsi="Lapture" w:cstheme="majorBidi"/>
          <w:color w:val="0F4761" w:themeColor="accent1" w:themeShade="BF"/>
          <w:sz w:val="28"/>
          <w:szCs w:val="28"/>
        </w:rPr>
      </w:pPr>
      <w:r>
        <w:rPr>
          <w:i/>
          <w:sz w:val="28"/>
          <w:szCs w:val="28"/>
        </w:rPr>
        <w:br w:type="page"/>
      </w:r>
    </w:p>
    <w:p w14:paraId="5D3A8F86" w14:textId="77777777" w:rsidR="00C87DB4" w:rsidRPr="00C87DB4" w:rsidRDefault="00C87DB4" w:rsidP="00C87DB4">
      <w:pPr>
        <w:pStyle w:val="Heading2"/>
        <w:spacing w:before="360" w:after="200"/>
        <w:rPr>
          <w:i w:val="0"/>
          <w:sz w:val="28"/>
          <w:szCs w:val="28"/>
        </w:rPr>
      </w:pPr>
      <w:r w:rsidRPr="00C87DB4">
        <w:rPr>
          <w:i w:val="0"/>
          <w:sz w:val="28"/>
          <w:szCs w:val="28"/>
        </w:rPr>
        <w:lastRenderedPageBreak/>
        <w:t>TEACHING OPPORTUNITIES</w:t>
      </w:r>
    </w:p>
    <w:p w14:paraId="2AA0F7A0" w14:textId="77777777" w:rsidR="00C87DB4" w:rsidRPr="006819D7" w:rsidRDefault="00C87DB4" w:rsidP="00C87DB4">
      <w:pPr>
        <w:widowControl w:val="0"/>
        <w:spacing w:before="240" w:after="240"/>
        <w:rPr>
          <w:rFonts w:eastAsia="Garamond" w:cs="Garamond"/>
        </w:rPr>
      </w:pPr>
      <w:r w:rsidRPr="006819D7">
        <w:rPr>
          <w:rFonts w:eastAsia="Garamond" w:cs="Garamond"/>
        </w:rPr>
        <w:t xml:space="preserve"> Would you like the Bishop to meet with/teach a class during his visit? If so, which one?</w:t>
      </w:r>
    </w:p>
    <w:tbl>
      <w:tblPr>
        <w:tblW w:w="10240" w:type="dxa"/>
        <w:tblLayout w:type="fixed"/>
        <w:tblLook w:val="0600" w:firstRow="0" w:lastRow="0" w:firstColumn="0" w:lastColumn="0" w:noHBand="1" w:noVBand="1"/>
      </w:tblPr>
      <w:tblGrid>
        <w:gridCol w:w="10"/>
        <w:gridCol w:w="350"/>
        <w:gridCol w:w="1440"/>
        <w:gridCol w:w="450"/>
        <w:gridCol w:w="580"/>
        <w:gridCol w:w="770"/>
        <w:gridCol w:w="450"/>
        <w:gridCol w:w="2250"/>
        <w:gridCol w:w="450"/>
        <w:gridCol w:w="1890"/>
        <w:gridCol w:w="450"/>
        <w:gridCol w:w="810"/>
        <w:gridCol w:w="340"/>
      </w:tblGrid>
      <w:tr w:rsidR="00C87DB4" w:rsidRPr="006819D7" w14:paraId="7BAFB5F4" w14:textId="77777777" w:rsidTr="00C87DB4">
        <w:trPr>
          <w:gridAfter w:val="1"/>
          <w:wAfter w:w="340" w:type="dxa"/>
        </w:trPr>
        <w:sdt>
          <w:sdtPr>
            <w:rPr>
              <w:rFonts w:eastAsia="Garamond" w:cs="Garamond"/>
            </w:rPr>
            <w:id w:val="33631538"/>
            <w14:checkbox>
              <w14:checked w14:val="0"/>
              <w14:checkedState w14:val="2612" w14:font="MS Gothic"/>
              <w14:uncheckedState w14:val="2610" w14:font="MS Gothic"/>
            </w14:checkbox>
          </w:sdtPr>
          <w:sdtEndPr/>
          <w:sdtContent>
            <w:tc>
              <w:tcPr>
                <w:tcW w:w="360" w:type="dxa"/>
                <w:gridSpan w:val="2"/>
                <w:shd w:val="clear" w:color="auto" w:fill="auto"/>
                <w:tcMar>
                  <w:top w:w="100" w:type="dxa"/>
                  <w:left w:w="100" w:type="dxa"/>
                  <w:bottom w:w="100" w:type="dxa"/>
                  <w:right w:w="100" w:type="dxa"/>
                </w:tcMar>
              </w:tcPr>
              <w:p w14:paraId="7C4876D5" w14:textId="77777777" w:rsidR="00C87DB4" w:rsidRPr="006819D7" w:rsidRDefault="00C87DB4" w:rsidP="00623709">
                <w:pPr>
                  <w:widowControl w:val="0"/>
                  <w:pBdr>
                    <w:top w:val="nil"/>
                    <w:left w:val="nil"/>
                    <w:bottom w:val="nil"/>
                    <w:right w:val="nil"/>
                    <w:between w:val="nil"/>
                  </w:pBdr>
                  <w:ind w:left="-96"/>
                  <w:rPr>
                    <w:rFonts w:eastAsia="Garamond" w:cs="Garamond"/>
                  </w:rPr>
                </w:pPr>
                <w:r w:rsidRPr="006819D7">
                  <w:rPr>
                    <w:rFonts w:ascii="Segoe UI Symbol" w:eastAsia="MS Gothic" w:hAnsi="Segoe UI Symbol" w:cs="Segoe UI Symbol"/>
                  </w:rPr>
                  <w:t>☐</w:t>
                </w:r>
              </w:p>
            </w:tc>
          </w:sdtContent>
        </w:sdt>
        <w:tc>
          <w:tcPr>
            <w:tcW w:w="1440" w:type="dxa"/>
            <w:shd w:val="clear" w:color="auto" w:fill="auto"/>
            <w:tcMar>
              <w:top w:w="100" w:type="dxa"/>
              <w:left w:w="100" w:type="dxa"/>
              <w:bottom w:w="100" w:type="dxa"/>
              <w:right w:w="100" w:type="dxa"/>
            </w:tcMar>
          </w:tcPr>
          <w:p w14:paraId="0303D50D" w14:textId="77777777" w:rsidR="00C87DB4" w:rsidRPr="006819D7" w:rsidRDefault="00C87DB4" w:rsidP="00623709">
            <w:pPr>
              <w:widowControl w:val="0"/>
              <w:pBdr>
                <w:top w:val="nil"/>
                <w:left w:val="nil"/>
                <w:bottom w:val="nil"/>
                <w:right w:val="nil"/>
                <w:between w:val="nil"/>
              </w:pBdr>
              <w:jc w:val="both"/>
              <w:rPr>
                <w:rFonts w:eastAsia="Garamond" w:cs="Garamond"/>
              </w:rPr>
            </w:pPr>
            <w:r w:rsidRPr="006819D7">
              <w:rPr>
                <w:rFonts w:eastAsia="Garamond" w:cs="Garamond"/>
              </w:rPr>
              <w:t>Adult Class</w:t>
            </w:r>
          </w:p>
        </w:tc>
        <w:sdt>
          <w:sdtPr>
            <w:rPr>
              <w:rFonts w:eastAsia="Garamond" w:cs="Garamond"/>
            </w:rPr>
            <w:id w:val="-1124838164"/>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4510F704" w14:textId="77777777" w:rsidR="00C87DB4" w:rsidRPr="006819D7" w:rsidRDefault="00C87DB4" w:rsidP="00623709">
                <w:pPr>
                  <w:widowControl w:val="0"/>
                  <w:pBdr>
                    <w:top w:val="nil"/>
                    <w:left w:val="nil"/>
                    <w:bottom w:val="nil"/>
                    <w:right w:val="nil"/>
                    <w:between w:val="nil"/>
                  </w:pBdr>
                  <w:jc w:val="both"/>
                  <w:rPr>
                    <w:rFonts w:eastAsia="Garamond" w:cs="Garamond"/>
                  </w:rPr>
                </w:pPr>
                <w:r w:rsidRPr="006819D7">
                  <w:rPr>
                    <w:rFonts w:ascii="Segoe UI Symbol" w:eastAsia="MS Gothic" w:hAnsi="Segoe UI Symbol" w:cs="Segoe UI Symbol"/>
                  </w:rPr>
                  <w:t>☐</w:t>
                </w:r>
              </w:p>
            </w:tc>
          </w:sdtContent>
        </w:sdt>
        <w:tc>
          <w:tcPr>
            <w:tcW w:w="1350" w:type="dxa"/>
            <w:gridSpan w:val="2"/>
            <w:shd w:val="clear" w:color="auto" w:fill="auto"/>
            <w:tcMar>
              <w:top w:w="100" w:type="dxa"/>
              <w:left w:w="100" w:type="dxa"/>
              <w:bottom w:w="100" w:type="dxa"/>
              <w:right w:w="100" w:type="dxa"/>
            </w:tcMar>
          </w:tcPr>
          <w:p w14:paraId="36E11D23" w14:textId="77777777" w:rsidR="00C87DB4" w:rsidRPr="006819D7" w:rsidRDefault="00C87DB4" w:rsidP="00623709">
            <w:pPr>
              <w:widowControl w:val="0"/>
              <w:pBdr>
                <w:top w:val="nil"/>
                <w:left w:val="nil"/>
                <w:bottom w:val="nil"/>
                <w:right w:val="nil"/>
                <w:between w:val="nil"/>
              </w:pBdr>
              <w:ind w:left="-102"/>
              <w:jc w:val="both"/>
              <w:rPr>
                <w:rFonts w:eastAsia="Garamond" w:cs="Garamond"/>
              </w:rPr>
            </w:pPr>
            <w:r w:rsidRPr="006819D7">
              <w:rPr>
                <w:rFonts w:eastAsia="Garamond" w:cs="Garamond"/>
              </w:rPr>
              <w:t>Teen Class</w:t>
            </w:r>
          </w:p>
        </w:tc>
        <w:sdt>
          <w:sdtPr>
            <w:rPr>
              <w:rFonts w:eastAsia="Garamond" w:cs="Garamond"/>
            </w:rPr>
            <w:id w:val="72325164"/>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75279989" w14:textId="77777777" w:rsidR="00C87DB4" w:rsidRPr="006819D7" w:rsidRDefault="00C87DB4" w:rsidP="00623709">
                <w:pPr>
                  <w:widowControl w:val="0"/>
                  <w:pBdr>
                    <w:top w:val="nil"/>
                    <w:left w:val="nil"/>
                    <w:bottom w:val="nil"/>
                    <w:right w:val="nil"/>
                    <w:between w:val="nil"/>
                  </w:pBdr>
                  <w:jc w:val="both"/>
                  <w:rPr>
                    <w:rFonts w:eastAsia="Garamond" w:cs="Garamond"/>
                  </w:rPr>
                </w:pPr>
                <w:r w:rsidRPr="006819D7">
                  <w:rPr>
                    <w:rFonts w:ascii="Segoe UI Symbol" w:eastAsia="MS Gothic" w:hAnsi="Segoe UI Symbol" w:cs="Segoe UI Symbol"/>
                  </w:rPr>
                  <w:t>☐</w:t>
                </w:r>
              </w:p>
            </w:tc>
          </w:sdtContent>
        </w:sdt>
        <w:tc>
          <w:tcPr>
            <w:tcW w:w="2250" w:type="dxa"/>
            <w:shd w:val="clear" w:color="auto" w:fill="auto"/>
            <w:tcMar>
              <w:top w:w="100" w:type="dxa"/>
              <w:left w:w="100" w:type="dxa"/>
              <w:bottom w:w="100" w:type="dxa"/>
              <w:right w:w="100" w:type="dxa"/>
            </w:tcMar>
          </w:tcPr>
          <w:p w14:paraId="0B3A0419" w14:textId="77777777" w:rsidR="00C87DB4" w:rsidRPr="006819D7" w:rsidRDefault="00C87DB4" w:rsidP="00623709">
            <w:pPr>
              <w:widowControl w:val="0"/>
              <w:pBdr>
                <w:top w:val="nil"/>
                <w:left w:val="nil"/>
                <w:bottom w:val="nil"/>
                <w:right w:val="nil"/>
                <w:between w:val="nil"/>
              </w:pBdr>
              <w:ind w:left="-102"/>
              <w:jc w:val="both"/>
              <w:rPr>
                <w:rFonts w:eastAsia="Garamond" w:cs="Garamond"/>
              </w:rPr>
            </w:pPr>
            <w:r w:rsidRPr="006819D7">
              <w:rPr>
                <w:rFonts w:eastAsia="Garamond" w:cs="Garamond"/>
              </w:rPr>
              <w:t>Confirmation Class</w:t>
            </w:r>
          </w:p>
        </w:tc>
        <w:sdt>
          <w:sdtPr>
            <w:rPr>
              <w:rFonts w:eastAsia="Garamond" w:cs="Garamond"/>
            </w:rPr>
            <w:id w:val="-1341854401"/>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4BBBF924" w14:textId="77777777" w:rsidR="00C87DB4" w:rsidRPr="006819D7" w:rsidRDefault="00C87DB4" w:rsidP="00623709">
                <w:pPr>
                  <w:widowControl w:val="0"/>
                  <w:pBdr>
                    <w:top w:val="nil"/>
                    <w:left w:val="nil"/>
                    <w:bottom w:val="nil"/>
                    <w:right w:val="nil"/>
                    <w:between w:val="nil"/>
                  </w:pBdr>
                  <w:jc w:val="both"/>
                  <w:rPr>
                    <w:rFonts w:eastAsia="Garamond" w:cs="Garamond"/>
                  </w:rPr>
                </w:pPr>
                <w:r w:rsidRPr="006819D7">
                  <w:rPr>
                    <w:rFonts w:ascii="Segoe UI Symbol" w:eastAsia="MS Gothic" w:hAnsi="Segoe UI Symbol" w:cs="Segoe UI Symbol"/>
                  </w:rPr>
                  <w:t>☐</w:t>
                </w:r>
              </w:p>
            </w:tc>
          </w:sdtContent>
        </w:sdt>
        <w:tc>
          <w:tcPr>
            <w:tcW w:w="1890" w:type="dxa"/>
            <w:shd w:val="clear" w:color="auto" w:fill="auto"/>
            <w:tcMar>
              <w:top w:w="100" w:type="dxa"/>
              <w:left w:w="100" w:type="dxa"/>
              <w:bottom w:w="100" w:type="dxa"/>
              <w:right w:w="100" w:type="dxa"/>
            </w:tcMar>
          </w:tcPr>
          <w:p w14:paraId="0551AD8D" w14:textId="77777777" w:rsidR="00C87DB4" w:rsidRPr="006819D7" w:rsidRDefault="00C87DB4" w:rsidP="00623709">
            <w:pPr>
              <w:widowControl w:val="0"/>
              <w:pBdr>
                <w:top w:val="nil"/>
                <w:left w:val="nil"/>
                <w:bottom w:val="nil"/>
                <w:right w:val="nil"/>
                <w:between w:val="nil"/>
              </w:pBdr>
              <w:ind w:left="-102"/>
              <w:jc w:val="both"/>
              <w:rPr>
                <w:rFonts w:eastAsia="Garamond" w:cs="Garamond"/>
              </w:rPr>
            </w:pPr>
            <w:r w:rsidRPr="006819D7">
              <w:rPr>
                <w:rFonts w:eastAsia="Garamond" w:cs="Garamond"/>
              </w:rPr>
              <w:t>Children’s Class</w:t>
            </w:r>
          </w:p>
        </w:tc>
        <w:sdt>
          <w:sdtPr>
            <w:rPr>
              <w:rFonts w:eastAsia="Garamond" w:cs="Garamond"/>
            </w:rPr>
            <w:id w:val="1986579160"/>
            <w14:checkbox>
              <w14:checked w14:val="0"/>
              <w14:checkedState w14:val="2612" w14:font="MS Gothic"/>
              <w14:uncheckedState w14:val="2610" w14:font="MS Gothic"/>
            </w14:checkbox>
          </w:sdtPr>
          <w:sdtEndPr/>
          <w:sdtContent>
            <w:tc>
              <w:tcPr>
                <w:tcW w:w="450" w:type="dxa"/>
                <w:shd w:val="clear" w:color="auto" w:fill="auto"/>
                <w:tcMar>
                  <w:top w:w="100" w:type="dxa"/>
                  <w:left w:w="100" w:type="dxa"/>
                  <w:bottom w:w="100" w:type="dxa"/>
                  <w:right w:w="100" w:type="dxa"/>
                </w:tcMar>
              </w:tcPr>
              <w:p w14:paraId="297BBB0A" w14:textId="77777777" w:rsidR="00C87DB4" w:rsidRPr="006819D7" w:rsidRDefault="00C87DB4" w:rsidP="00623709">
                <w:pPr>
                  <w:widowControl w:val="0"/>
                  <w:pBdr>
                    <w:top w:val="nil"/>
                    <w:left w:val="nil"/>
                    <w:bottom w:val="nil"/>
                    <w:right w:val="nil"/>
                    <w:between w:val="nil"/>
                  </w:pBdr>
                  <w:jc w:val="both"/>
                  <w:rPr>
                    <w:rFonts w:eastAsia="Garamond" w:cs="Garamond"/>
                  </w:rPr>
                </w:pPr>
                <w:r w:rsidRPr="006819D7">
                  <w:rPr>
                    <w:rFonts w:ascii="Segoe UI Symbol" w:eastAsia="MS Gothic" w:hAnsi="Segoe UI Symbol" w:cs="Segoe UI Symbol"/>
                  </w:rPr>
                  <w:t>☐</w:t>
                </w:r>
              </w:p>
            </w:tc>
          </w:sdtContent>
        </w:sdt>
        <w:tc>
          <w:tcPr>
            <w:tcW w:w="810" w:type="dxa"/>
            <w:shd w:val="clear" w:color="auto" w:fill="auto"/>
            <w:tcMar>
              <w:top w:w="100" w:type="dxa"/>
              <w:left w:w="100" w:type="dxa"/>
              <w:bottom w:w="100" w:type="dxa"/>
              <w:right w:w="100" w:type="dxa"/>
            </w:tcMar>
          </w:tcPr>
          <w:p w14:paraId="0AC326AF" w14:textId="77777777" w:rsidR="00C87DB4" w:rsidRPr="006819D7" w:rsidRDefault="00C87DB4" w:rsidP="00C87DB4">
            <w:pPr>
              <w:widowControl w:val="0"/>
              <w:pBdr>
                <w:top w:val="nil"/>
                <w:left w:val="nil"/>
                <w:bottom w:val="nil"/>
                <w:right w:val="nil"/>
                <w:between w:val="nil"/>
              </w:pBdr>
              <w:spacing w:after="160"/>
              <w:ind w:left="-101"/>
              <w:jc w:val="both"/>
              <w:rPr>
                <w:rFonts w:eastAsia="Garamond" w:cs="Garamond"/>
              </w:rPr>
            </w:pPr>
            <w:r w:rsidRPr="006819D7">
              <w:rPr>
                <w:rFonts w:eastAsia="Garamond" w:cs="Garamond"/>
              </w:rPr>
              <w:t>Other</w:t>
            </w:r>
          </w:p>
        </w:tc>
      </w:tr>
      <w:tr w:rsidR="00C87DB4" w:rsidRPr="006819D7" w14:paraId="0901DE01" w14:textId="77777777" w:rsidTr="00C87DB4">
        <w:tblPrEx>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Ex>
        <w:trPr>
          <w:gridBefore w:val="1"/>
          <w:wBefore w:w="10" w:type="dxa"/>
        </w:trPr>
        <w:tc>
          <w:tcPr>
            <w:tcW w:w="2820" w:type="dxa"/>
            <w:gridSpan w:val="4"/>
            <w:shd w:val="clear" w:color="auto" w:fill="auto"/>
            <w:tcMar>
              <w:top w:w="100" w:type="dxa"/>
              <w:left w:w="100" w:type="dxa"/>
              <w:bottom w:w="100" w:type="dxa"/>
              <w:right w:w="100" w:type="dxa"/>
            </w:tcMar>
          </w:tcPr>
          <w:p w14:paraId="34E5E2AB"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t>Education Time:</w:t>
            </w:r>
          </w:p>
        </w:tc>
        <w:tc>
          <w:tcPr>
            <w:tcW w:w="7410" w:type="dxa"/>
            <w:gridSpan w:val="8"/>
            <w:shd w:val="clear" w:color="auto" w:fill="auto"/>
            <w:tcMar>
              <w:top w:w="100" w:type="dxa"/>
              <w:left w:w="100" w:type="dxa"/>
              <w:bottom w:w="100" w:type="dxa"/>
              <w:right w:w="100" w:type="dxa"/>
            </w:tcMar>
          </w:tcPr>
          <w:p w14:paraId="72357CCE"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t>Desired Topic:</w:t>
            </w:r>
          </w:p>
        </w:tc>
      </w:tr>
      <w:tr w:rsidR="00C87DB4" w:rsidRPr="006819D7" w14:paraId="647C8967" w14:textId="77777777" w:rsidTr="00C87DB4">
        <w:tblPrEx>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Ex>
        <w:trPr>
          <w:gridBefore w:val="1"/>
          <w:wBefore w:w="10" w:type="dxa"/>
          <w:trHeight w:val="348"/>
        </w:trPr>
        <w:tc>
          <w:tcPr>
            <w:tcW w:w="2820" w:type="dxa"/>
            <w:gridSpan w:val="4"/>
            <w:shd w:val="clear" w:color="auto" w:fill="auto"/>
            <w:tcMar>
              <w:top w:w="100" w:type="dxa"/>
              <w:left w:w="100" w:type="dxa"/>
              <w:bottom w:w="100" w:type="dxa"/>
              <w:right w:w="100" w:type="dxa"/>
            </w:tcMar>
          </w:tcPr>
          <w:p w14:paraId="27AE86E2"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7410" w:type="dxa"/>
            <w:gridSpan w:val="8"/>
            <w:shd w:val="clear" w:color="auto" w:fill="auto"/>
            <w:tcMar>
              <w:top w:w="100" w:type="dxa"/>
              <w:left w:w="100" w:type="dxa"/>
              <w:bottom w:w="100" w:type="dxa"/>
              <w:right w:w="100" w:type="dxa"/>
            </w:tcMar>
          </w:tcPr>
          <w:p w14:paraId="6D79609E"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38AC22C8" w14:textId="77777777" w:rsidR="00C87DB4" w:rsidRPr="00C87DB4" w:rsidRDefault="00C87DB4" w:rsidP="00C87DB4">
      <w:pPr>
        <w:pStyle w:val="Heading2"/>
        <w:spacing w:before="360" w:after="200"/>
        <w:rPr>
          <w:i w:val="0"/>
          <w:sz w:val="28"/>
          <w:szCs w:val="28"/>
        </w:rPr>
      </w:pPr>
      <w:r w:rsidRPr="00C87DB4">
        <w:rPr>
          <w:i w:val="0"/>
          <w:sz w:val="28"/>
          <w:szCs w:val="28"/>
        </w:rPr>
        <w:t>OUTREACH OPPORTUNITIES</w:t>
      </w:r>
    </w:p>
    <w:p w14:paraId="3EBF2E25" w14:textId="77777777" w:rsidR="00C87DB4" w:rsidRPr="006819D7" w:rsidRDefault="00C87DB4" w:rsidP="00C87DB4">
      <w:pPr>
        <w:widowControl w:val="0"/>
        <w:spacing w:before="240" w:after="240"/>
        <w:rPr>
          <w:rFonts w:eastAsia="Garamond" w:cs="Garamond"/>
        </w:rPr>
      </w:pPr>
      <w:r w:rsidRPr="006819D7">
        <w:rPr>
          <w:rFonts w:eastAsia="Garamond" w:cs="Garamond"/>
        </w:rPr>
        <w:t>How can the Bishop help your congregation reach out to your surrounding community (e.g. prayer walking, evangelistic or apologetic meeting)?</w:t>
      </w:r>
    </w:p>
    <w:tbl>
      <w:tblPr>
        <w:tblW w:w="1024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0246"/>
      </w:tblGrid>
      <w:tr w:rsidR="00C87DB4" w:rsidRPr="006819D7" w14:paraId="6596592E" w14:textId="77777777" w:rsidTr="00623709">
        <w:tc>
          <w:tcPr>
            <w:tcW w:w="10246" w:type="dxa"/>
            <w:shd w:val="clear" w:color="auto" w:fill="auto"/>
            <w:tcMar>
              <w:top w:w="100" w:type="dxa"/>
              <w:left w:w="100" w:type="dxa"/>
              <w:bottom w:w="100" w:type="dxa"/>
              <w:right w:w="100" w:type="dxa"/>
            </w:tcMar>
          </w:tcPr>
          <w:p w14:paraId="475A12F7"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0E813D81" w14:textId="77777777" w:rsidR="00C87DB4" w:rsidRPr="00C87DB4" w:rsidRDefault="00C87DB4" w:rsidP="00C87DB4">
      <w:pPr>
        <w:pStyle w:val="Heading2"/>
        <w:spacing w:before="360" w:after="200"/>
        <w:rPr>
          <w:i w:val="0"/>
          <w:sz w:val="28"/>
          <w:szCs w:val="28"/>
        </w:rPr>
      </w:pPr>
      <w:r w:rsidRPr="00C87DB4">
        <w:rPr>
          <w:i w:val="0"/>
          <w:sz w:val="28"/>
          <w:szCs w:val="28"/>
        </w:rPr>
        <w:t>OTHER SPECIAL REQUESTS:</w:t>
      </w:r>
    </w:p>
    <w:tbl>
      <w:tblPr>
        <w:tblW w:w="1024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0246"/>
      </w:tblGrid>
      <w:tr w:rsidR="00C87DB4" w:rsidRPr="006819D7" w14:paraId="0669140D" w14:textId="77777777" w:rsidTr="00623709">
        <w:tc>
          <w:tcPr>
            <w:tcW w:w="10246" w:type="dxa"/>
            <w:shd w:val="clear" w:color="auto" w:fill="auto"/>
            <w:tcMar>
              <w:top w:w="100" w:type="dxa"/>
              <w:left w:w="100" w:type="dxa"/>
              <w:bottom w:w="100" w:type="dxa"/>
              <w:right w:w="100" w:type="dxa"/>
            </w:tcMar>
          </w:tcPr>
          <w:p w14:paraId="0F212A86"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538F0A30" w14:textId="77777777" w:rsidR="00C87DB4" w:rsidRDefault="00C87DB4" w:rsidP="00C87DB4">
      <w:pPr>
        <w:autoSpaceDE/>
        <w:autoSpaceDN/>
        <w:adjustRightInd/>
        <w:textAlignment w:val="auto"/>
        <w:rPr>
          <w:rFonts w:eastAsia="Garamond" w:cs="Garamond"/>
        </w:rPr>
      </w:pPr>
    </w:p>
    <w:p w14:paraId="246446FA" w14:textId="77777777" w:rsidR="00C87DB4" w:rsidRPr="00D14260" w:rsidRDefault="00C87DB4" w:rsidP="00C87DB4">
      <w:pPr>
        <w:pStyle w:val="Heading2"/>
        <w:spacing w:before="360" w:after="200"/>
        <w:rPr>
          <w:i w:val="0"/>
          <w:sz w:val="28"/>
          <w:szCs w:val="28"/>
        </w:rPr>
      </w:pPr>
      <w:r w:rsidRPr="00D14260">
        <w:rPr>
          <w:i w:val="0"/>
          <w:sz w:val="28"/>
          <w:szCs w:val="28"/>
        </w:rPr>
        <w:t>CONFIRMATIONS, RECEPTIONS, REAFFIRMATIONS</w:t>
      </w:r>
    </w:p>
    <w:p w14:paraId="3603AF13" w14:textId="77777777" w:rsidR="00C87DB4" w:rsidRPr="006819D7" w:rsidRDefault="00C87DB4" w:rsidP="00C87DB4">
      <w:pPr>
        <w:widowControl w:val="0"/>
        <w:spacing w:before="240"/>
        <w:rPr>
          <w:rFonts w:eastAsia="Garamond" w:cs="Garamond"/>
        </w:rPr>
      </w:pPr>
      <w:r w:rsidRPr="006819D7">
        <w:rPr>
          <w:rFonts w:eastAsia="Garamond" w:cs="Garamond"/>
        </w:rPr>
        <w:t>There will be (number):</w:t>
      </w:r>
      <w:r w:rsidRPr="006819D7">
        <w:rPr>
          <w:rFonts w:eastAsia="Garamond" w:cs="Garamond"/>
        </w:rPr>
        <w:br/>
      </w:r>
    </w:p>
    <w:tbl>
      <w:tblPr>
        <w:tblW w:w="10065" w:type="dxa"/>
        <w:tblInd w:w="270" w:type="dxa"/>
        <w:tblLayout w:type="fixed"/>
        <w:tblLook w:val="0600" w:firstRow="0" w:lastRow="0" w:firstColumn="0" w:lastColumn="0" w:noHBand="1" w:noVBand="1"/>
      </w:tblPr>
      <w:tblGrid>
        <w:gridCol w:w="900"/>
        <w:gridCol w:w="2430"/>
        <w:gridCol w:w="900"/>
        <w:gridCol w:w="2340"/>
        <w:gridCol w:w="900"/>
        <w:gridCol w:w="2595"/>
      </w:tblGrid>
      <w:tr w:rsidR="00C87DB4" w:rsidRPr="006819D7" w14:paraId="58D87843" w14:textId="77777777" w:rsidTr="00623709">
        <w:tc>
          <w:tcPr>
            <w:tcW w:w="900" w:type="dxa"/>
            <w:shd w:val="clear" w:color="auto" w:fill="auto"/>
            <w:tcMar>
              <w:top w:w="100" w:type="dxa"/>
              <w:left w:w="100" w:type="dxa"/>
              <w:bottom w:w="100" w:type="dxa"/>
              <w:right w:w="100" w:type="dxa"/>
            </w:tcMar>
          </w:tcPr>
          <w:p w14:paraId="466045F7" w14:textId="77777777" w:rsidR="00C87DB4" w:rsidRPr="006819D7" w:rsidRDefault="00C87DB4" w:rsidP="00623709">
            <w:pPr>
              <w:widowControl w:val="0"/>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2430" w:type="dxa"/>
            <w:shd w:val="clear" w:color="auto" w:fill="auto"/>
            <w:tcMar>
              <w:top w:w="100" w:type="dxa"/>
              <w:left w:w="100" w:type="dxa"/>
              <w:bottom w:w="100" w:type="dxa"/>
              <w:right w:w="100" w:type="dxa"/>
            </w:tcMar>
          </w:tcPr>
          <w:p w14:paraId="7668FB4E" w14:textId="77777777" w:rsidR="00C87DB4" w:rsidRPr="006819D7" w:rsidRDefault="00C87DB4" w:rsidP="00623709">
            <w:pPr>
              <w:widowControl w:val="0"/>
              <w:pBdr>
                <w:top w:val="nil"/>
                <w:left w:val="nil"/>
                <w:bottom w:val="nil"/>
                <w:right w:val="nil"/>
                <w:between w:val="nil"/>
              </w:pBdr>
              <w:ind w:left="-102"/>
              <w:rPr>
                <w:rFonts w:eastAsia="Garamond" w:cs="Garamond"/>
              </w:rPr>
            </w:pPr>
            <w:r w:rsidRPr="006819D7">
              <w:rPr>
                <w:rFonts w:eastAsia="Garamond" w:cs="Garamond"/>
              </w:rPr>
              <w:t>Confirmations</w:t>
            </w:r>
          </w:p>
        </w:tc>
        <w:tc>
          <w:tcPr>
            <w:tcW w:w="900" w:type="dxa"/>
            <w:shd w:val="clear" w:color="auto" w:fill="auto"/>
            <w:tcMar>
              <w:top w:w="100" w:type="dxa"/>
              <w:left w:w="100" w:type="dxa"/>
              <w:bottom w:w="100" w:type="dxa"/>
              <w:right w:w="100" w:type="dxa"/>
            </w:tcMar>
          </w:tcPr>
          <w:p w14:paraId="347DD2BA"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2340" w:type="dxa"/>
            <w:shd w:val="clear" w:color="auto" w:fill="auto"/>
            <w:tcMar>
              <w:top w:w="100" w:type="dxa"/>
              <w:left w:w="100" w:type="dxa"/>
              <w:bottom w:w="100" w:type="dxa"/>
              <w:right w:w="100" w:type="dxa"/>
            </w:tcMar>
          </w:tcPr>
          <w:p w14:paraId="5A09F8EB" w14:textId="77777777" w:rsidR="00C87DB4" w:rsidRPr="006819D7" w:rsidRDefault="00C87DB4" w:rsidP="00623709">
            <w:pPr>
              <w:widowControl w:val="0"/>
              <w:pBdr>
                <w:top w:val="nil"/>
                <w:left w:val="nil"/>
                <w:bottom w:val="nil"/>
                <w:right w:val="nil"/>
                <w:between w:val="nil"/>
              </w:pBdr>
              <w:ind w:left="-102"/>
              <w:rPr>
                <w:rFonts w:eastAsia="Garamond" w:cs="Garamond"/>
              </w:rPr>
            </w:pPr>
            <w:r w:rsidRPr="006819D7">
              <w:rPr>
                <w:rFonts w:eastAsia="Garamond" w:cs="Garamond"/>
              </w:rPr>
              <w:t>Receptions</w:t>
            </w:r>
          </w:p>
        </w:tc>
        <w:tc>
          <w:tcPr>
            <w:tcW w:w="900" w:type="dxa"/>
            <w:shd w:val="clear" w:color="auto" w:fill="auto"/>
            <w:tcMar>
              <w:top w:w="100" w:type="dxa"/>
              <w:left w:w="100" w:type="dxa"/>
              <w:bottom w:w="100" w:type="dxa"/>
              <w:right w:w="100" w:type="dxa"/>
            </w:tcMar>
          </w:tcPr>
          <w:p w14:paraId="4B9F36EC"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c>
          <w:tcPr>
            <w:tcW w:w="2595" w:type="dxa"/>
            <w:shd w:val="clear" w:color="auto" w:fill="auto"/>
            <w:tcMar>
              <w:top w:w="100" w:type="dxa"/>
              <w:left w:w="100" w:type="dxa"/>
              <w:bottom w:w="100" w:type="dxa"/>
              <w:right w:w="100" w:type="dxa"/>
            </w:tcMar>
          </w:tcPr>
          <w:p w14:paraId="360AD6A0" w14:textId="77777777" w:rsidR="00C87DB4" w:rsidRPr="006819D7" w:rsidRDefault="00C87DB4" w:rsidP="00623709">
            <w:pPr>
              <w:widowControl w:val="0"/>
              <w:pBdr>
                <w:top w:val="nil"/>
                <w:left w:val="nil"/>
                <w:bottom w:val="nil"/>
                <w:right w:val="nil"/>
                <w:between w:val="nil"/>
              </w:pBdr>
              <w:ind w:left="-102"/>
              <w:rPr>
                <w:rFonts w:eastAsia="Garamond" w:cs="Garamond"/>
              </w:rPr>
            </w:pPr>
            <w:r w:rsidRPr="006819D7">
              <w:rPr>
                <w:rFonts w:eastAsia="Garamond" w:cs="Garamond"/>
              </w:rPr>
              <w:t>Reaffirmations</w:t>
            </w:r>
          </w:p>
        </w:tc>
      </w:tr>
    </w:tbl>
    <w:p w14:paraId="038A8EC4" w14:textId="77777777" w:rsidR="00C87DB4" w:rsidRPr="006819D7" w:rsidRDefault="00C87DB4" w:rsidP="00C87DB4">
      <w:pPr>
        <w:widowControl w:val="0"/>
        <w:spacing w:before="240" w:after="240"/>
        <w:rPr>
          <w:rFonts w:eastAsia="Garamond" w:cs="Garamond"/>
          <w:b/>
          <w:i/>
        </w:rPr>
      </w:pPr>
      <w:r w:rsidRPr="006819D7">
        <w:rPr>
          <w:rFonts w:eastAsia="Garamond" w:cs="Garamond"/>
          <w:b/>
          <w:i/>
        </w:rPr>
        <w:t xml:space="preserve"> ** Please include a one-page testimony from each confirmand.</w:t>
      </w:r>
    </w:p>
    <w:p w14:paraId="7593A24F" w14:textId="77777777" w:rsidR="00C87DB4" w:rsidRPr="006819D7" w:rsidRDefault="00C87DB4" w:rsidP="00C87DB4">
      <w:pPr>
        <w:widowControl w:val="0"/>
        <w:spacing w:before="240" w:after="240"/>
        <w:rPr>
          <w:rFonts w:eastAsia="Garamond" w:cs="Garamond"/>
        </w:rPr>
      </w:pPr>
      <w:r w:rsidRPr="006819D7">
        <w:rPr>
          <w:rFonts w:eastAsia="Garamond" w:cs="Garamond"/>
        </w:rPr>
        <w:t>Please complete the attached list</w:t>
      </w:r>
      <w:r>
        <w:rPr>
          <w:rFonts w:eastAsia="Garamond" w:cs="Garamond"/>
        </w:rPr>
        <w:t>,</w:t>
      </w:r>
      <w:r w:rsidRPr="006819D7">
        <w:rPr>
          <w:rFonts w:eastAsia="Garamond" w:cs="Garamond"/>
        </w:rPr>
        <w:t xml:space="preserve"> </w:t>
      </w:r>
      <w:r w:rsidRPr="00C87DB4">
        <w:rPr>
          <w:rFonts w:eastAsia="Garamond" w:cs="Garamond"/>
          <w:b/>
          <w:bCs/>
        </w:rPr>
        <w:t>including full names</w:t>
      </w:r>
      <w:r>
        <w:rPr>
          <w:rFonts w:eastAsia="Garamond" w:cs="Garamond"/>
        </w:rPr>
        <w:t>,</w:t>
      </w:r>
      <w:r w:rsidRPr="006819D7">
        <w:rPr>
          <w:rFonts w:eastAsia="Garamond" w:cs="Garamond"/>
        </w:rPr>
        <w:t xml:space="preserve"> and submit with the Visitation Form.</w:t>
      </w:r>
    </w:p>
    <w:p w14:paraId="3BC697E0" w14:textId="77777777" w:rsidR="00C87DB4" w:rsidRPr="006819D7" w:rsidRDefault="00C87DB4" w:rsidP="00C87DB4">
      <w:pPr>
        <w:widowControl w:val="0"/>
        <w:spacing w:before="240" w:after="240"/>
        <w:rPr>
          <w:rFonts w:eastAsia="Garamond" w:cs="Garamond"/>
        </w:rPr>
      </w:pPr>
      <w:r w:rsidRPr="006819D7">
        <w:rPr>
          <w:rFonts w:eastAsia="Garamond" w:cs="Garamond"/>
        </w:rPr>
        <w:t>The Bishop will bring the completed certificates on the day of the Service.</w:t>
      </w:r>
    </w:p>
    <w:p w14:paraId="2C305E80" w14:textId="77777777" w:rsidR="00C87DB4" w:rsidRDefault="00C87DB4" w:rsidP="00C87DB4">
      <w:pPr>
        <w:autoSpaceDE/>
        <w:autoSpaceDN/>
        <w:adjustRightInd/>
        <w:textAlignment w:val="auto"/>
        <w:rPr>
          <w:rFonts w:eastAsia="Garamond" w:cs="Garamond"/>
        </w:rPr>
        <w:sectPr w:rsidR="00C87DB4" w:rsidSect="0030541E">
          <w:footerReference w:type="even" r:id="rId9"/>
          <w:footerReference w:type="default" r:id="rId10"/>
          <w:headerReference w:type="first" r:id="rId11"/>
          <w:pgSz w:w="12240" w:h="15840"/>
          <w:pgMar w:top="1800" w:right="1440" w:bottom="1440" w:left="1440" w:header="720" w:footer="927" w:gutter="0"/>
          <w:cols w:space="720"/>
          <w:titlePg/>
          <w:docGrid w:linePitch="360"/>
        </w:sectPr>
      </w:pPr>
    </w:p>
    <w:p w14:paraId="0CF40E40" w14:textId="77777777" w:rsidR="00C87DB4" w:rsidRPr="00C87DB4" w:rsidRDefault="00C87DB4" w:rsidP="00C87DB4">
      <w:pPr>
        <w:pStyle w:val="Subtitle"/>
        <w:rPr>
          <w:rFonts w:ascii="Lapture" w:hAnsi="Lapture" w:cstheme="majorBidi"/>
          <w:i w:val="0"/>
          <w:color w:val="auto"/>
          <w:spacing w:val="-10"/>
          <w:kern w:val="28"/>
          <w:sz w:val="36"/>
          <w:szCs w:val="36"/>
        </w:rPr>
      </w:pPr>
      <w:r w:rsidRPr="00C87DB4">
        <w:rPr>
          <w:rFonts w:ascii="Lapture" w:hAnsi="Lapture" w:cstheme="majorBidi"/>
          <w:i w:val="0"/>
          <w:color w:val="auto"/>
          <w:spacing w:val="-10"/>
          <w:kern w:val="28"/>
          <w:sz w:val="36"/>
          <w:szCs w:val="36"/>
        </w:rPr>
        <w:lastRenderedPageBreak/>
        <w:t>AWARDS AT THE DISCRETION OF THE RECTOR</w:t>
      </w:r>
    </w:p>
    <w:p w14:paraId="09D36394" w14:textId="77777777" w:rsidR="00C87DB4" w:rsidRPr="006819D7" w:rsidRDefault="00C87DB4" w:rsidP="00C87DB4">
      <w:pPr>
        <w:widowControl w:val="0"/>
        <w:spacing w:before="240" w:after="120"/>
        <w:jc w:val="center"/>
        <w:rPr>
          <w:rFonts w:eastAsia="Garamond" w:cs="Garamond"/>
        </w:rPr>
      </w:pPr>
      <w:r w:rsidRPr="00C87DB4">
        <w:rPr>
          <w:rFonts w:ascii="Lapture" w:eastAsiaTheme="majorEastAsia" w:hAnsi="Lapture" w:cstheme="majorBidi"/>
          <w:i/>
          <w:color w:val="0F4761" w:themeColor="accent1" w:themeShade="BF"/>
          <w:sz w:val="32"/>
          <w:szCs w:val="32"/>
        </w:rPr>
        <w:t>Award for Exemplary Service</w:t>
      </w:r>
      <w:r w:rsidRPr="00C87DB4">
        <w:rPr>
          <w:rFonts w:ascii="Lapture" w:eastAsiaTheme="majorEastAsia" w:hAnsi="Lapture" w:cstheme="majorBidi"/>
          <w:i/>
          <w:color w:val="0F4761" w:themeColor="accent1" w:themeShade="BF"/>
          <w:sz w:val="32"/>
          <w:szCs w:val="32"/>
        </w:rPr>
        <w:br/>
      </w:r>
      <w:r w:rsidRPr="006819D7">
        <w:rPr>
          <w:rFonts w:eastAsia="Garamond" w:cs="Garamond"/>
        </w:rPr>
        <w:t>One person per category</w:t>
      </w:r>
    </w:p>
    <w:p w14:paraId="0D9FCC55" w14:textId="77777777" w:rsidR="00C87DB4" w:rsidRPr="006819D7" w:rsidRDefault="00C87DB4" w:rsidP="00C87DB4">
      <w:pPr>
        <w:widowControl w:val="0"/>
        <w:spacing w:after="240"/>
        <w:rPr>
          <w:rFonts w:eastAsia="Garamond" w:cs="Garamond"/>
        </w:rPr>
      </w:pPr>
      <w:r w:rsidRPr="006819D7">
        <w:rPr>
          <w:rFonts w:eastAsia="Garamond" w:cs="Garamond"/>
        </w:rPr>
        <w:t>This award recognizes people who have consistently exemplified Christ-like service in the congregation or in the broader community in ways fitting their age and stage of life.</w:t>
      </w:r>
    </w:p>
    <w:tbl>
      <w:tblPr>
        <w:tblW w:w="102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40"/>
        <w:gridCol w:w="7990"/>
      </w:tblGrid>
      <w:tr w:rsidR="00C87DB4" w:rsidRPr="006819D7" w14:paraId="11F11493" w14:textId="77777777" w:rsidTr="00623709">
        <w:tc>
          <w:tcPr>
            <w:tcW w:w="2240" w:type="dxa"/>
            <w:shd w:val="clear" w:color="auto" w:fill="auto"/>
            <w:tcMar>
              <w:top w:w="100" w:type="dxa"/>
              <w:left w:w="100" w:type="dxa"/>
              <w:bottom w:w="100" w:type="dxa"/>
              <w:right w:w="100" w:type="dxa"/>
            </w:tcMar>
          </w:tcPr>
          <w:p w14:paraId="466E88C2" w14:textId="77777777" w:rsidR="00C87DB4" w:rsidRPr="006819D7" w:rsidRDefault="00C87DB4" w:rsidP="00623709">
            <w:pPr>
              <w:widowControl w:val="0"/>
              <w:pBdr>
                <w:top w:val="nil"/>
                <w:left w:val="nil"/>
                <w:bottom w:val="nil"/>
                <w:right w:val="nil"/>
                <w:between w:val="nil"/>
              </w:pBdr>
              <w:jc w:val="right"/>
              <w:rPr>
                <w:rFonts w:eastAsia="Garamond" w:cs="Garamond"/>
              </w:rPr>
            </w:pPr>
            <w:r w:rsidRPr="006819D7">
              <w:rPr>
                <w:rFonts w:eastAsia="Garamond" w:cs="Garamond"/>
              </w:rPr>
              <w:t>Child:</w:t>
            </w:r>
          </w:p>
        </w:tc>
        <w:tc>
          <w:tcPr>
            <w:tcW w:w="7990" w:type="dxa"/>
            <w:shd w:val="clear" w:color="auto" w:fill="auto"/>
            <w:tcMar>
              <w:top w:w="100" w:type="dxa"/>
              <w:left w:w="100" w:type="dxa"/>
              <w:bottom w:w="100" w:type="dxa"/>
              <w:right w:w="100" w:type="dxa"/>
            </w:tcMar>
          </w:tcPr>
          <w:p w14:paraId="198156F1"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C87DB4" w:rsidRPr="006819D7" w14:paraId="2E742DBE" w14:textId="77777777" w:rsidTr="00623709">
        <w:tc>
          <w:tcPr>
            <w:tcW w:w="2240" w:type="dxa"/>
            <w:shd w:val="clear" w:color="auto" w:fill="auto"/>
            <w:tcMar>
              <w:top w:w="100" w:type="dxa"/>
              <w:left w:w="100" w:type="dxa"/>
              <w:bottom w:w="100" w:type="dxa"/>
              <w:right w:w="100" w:type="dxa"/>
            </w:tcMar>
          </w:tcPr>
          <w:p w14:paraId="68AF07A4" w14:textId="77777777" w:rsidR="00C87DB4" w:rsidRPr="006819D7" w:rsidRDefault="00C87DB4" w:rsidP="00623709">
            <w:pPr>
              <w:widowControl w:val="0"/>
              <w:pBdr>
                <w:top w:val="nil"/>
                <w:left w:val="nil"/>
                <w:bottom w:val="nil"/>
                <w:right w:val="nil"/>
                <w:between w:val="nil"/>
              </w:pBdr>
              <w:jc w:val="right"/>
              <w:rPr>
                <w:rFonts w:eastAsia="Garamond" w:cs="Garamond"/>
              </w:rPr>
            </w:pPr>
            <w:r w:rsidRPr="006819D7">
              <w:rPr>
                <w:rFonts w:eastAsia="Garamond" w:cs="Garamond"/>
              </w:rPr>
              <w:t>Teen (ages 13-19):</w:t>
            </w:r>
          </w:p>
        </w:tc>
        <w:tc>
          <w:tcPr>
            <w:tcW w:w="7990" w:type="dxa"/>
            <w:shd w:val="clear" w:color="auto" w:fill="auto"/>
            <w:tcMar>
              <w:top w:w="100" w:type="dxa"/>
              <w:left w:w="100" w:type="dxa"/>
              <w:bottom w:w="100" w:type="dxa"/>
              <w:right w:w="100" w:type="dxa"/>
            </w:tcMar>
          </w:tcPr>
          <w:p w14:paraId="1DC52048"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C87DB4" w:rsidRPr="006819D7" w14:paraId="3F35BB5C" w14:textId="77777777" w:rsidTr="00623709">
        <w:tc>
          <w:tcPr>
            <w:tcW w:w="2240" w:type="dxa"/>
            <w:shd w:val="clear" w:color="auto" w:fill="auto"/>
            <w:tcMar>
              <w:top w:w="100" w:type="dxa"/>
              <w:left w:w="100" w:type="dxa"/>
              <w:bottom w:w="100" w:type="dxa"/>
              <w:right w:w="100" w:type="dxa"/>
            </w:tcMar>
          </w:tcPr>
          <w:p w14:paraId="3A0BA5B8" w14:textId="77777777" w:rsidR="00C87DB4" w:rsidRPr="006819D7" w:rsidRDefault="00C87DB4" w:rsidP="00623709">
            <w:pPr>
              <w:widowControl w:val="0"/>
              <w:pBdr>
                <w:top w:val="nil"/>
                <w:left w:val="nil"/>
                <w:bottom w:val="nil"/>
                <w:right w:val="nil"/>
                <w:between w:val="nil"/>
              </w:pBdr>
              <w:jc w:val="right"/>
              <w:rPr>
                <w:rFonts w:eastAsia="Garamond" w:cs="Garamond"/>
              </w:rPr>
            </w:pPr>
            <w:r w:rsidRPr="006819D7">
              <w:rPr>
                <w:rFonts w:eastAsia="Garamond" w:cs="Garamond"/>
              </w:rPr>
              <w:t>Adult (ages 20-up):</w:t>
            </w:r>
          </w:p>
        </w:tc>
        <w:tc>
          <w:tcPr>
            <w:tcW w:w="7990" w:type="dxa"/>
            <w:shd w:val="clear" w:color="auto" w:fill="auto"/>
            <w:tcMar>
              <w:top w:w="100" w:type="dxa"/>
              <w:left w:w="100" w:type="dxa"/>
              <w:bottom w:w="100" w:type="dxa"/>
              <w:right w:w="100" w:type="dxa"/>
            </w:tcMar>
          </w:tcPr>
          <w:p w14:paraId="6BE1598F"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0B618E5E" w14:textId="77777777" w:rsidR="00C87DB4" w:rsidRPr="006819D7" w:rsidRDefault="00C87DB4" w:rsidP="00C87DB4">
      <w:pPr>
        <w:widowControl w:val="0"/>
        <w:spacing w:before="480" w:after="120"/>
        <w:jc w:val="center"/>
        <w:rPr>
          <w:rFonts w:eastAsia="Garamond" w:cs="Garamond"/>
        </w:rPr>
      </w:pPr>
      <w:r w:rsidRPr="00C87DB4">
        <w:rPr>
          <w:rFonts w:ascii="Lapture" w:eastAsiaTheme="majorEastAsia" w:hAnsi="Lapture" w:cstheme="majorBidi"/>
          <w:i/>
          <w:color w:val="0F4761" w:themeColor="accent1" w:themeShade="BF"/>
          <w:sz w:val="32"/>
          <w:szCs w:val="32"/>
        </w:rPr>
        <w:t>Award for Excellence in Scripture</w:t>
      </w:r>
      <w:r w:rsidRPr="00C87DB4">
        <w:rPr>
          <w:rFonts w:ascii="Lapture" w:eastAsiaTheme="majorEastAsia" w:hAnsi="Lapture" w:cstheme="majorBidi"/>
          <w:i/>
          <w:color w:val="0F4761" w:themeColor="accent1" w:themeShade="BF"/>
          <w:sz w:val="32"/>
          <w:szCs w:val="32"/>
        </w:rPr>
        <w:br/>
      </w:r>
      <w:r w:rsidRPr="006819D7">
        <w:rPr>
          <w:rFonts w:eastAsia="Garamond" w:cs="Garamond"/>
        </w:rPr>
        <w:t>One person per category</w:t>
      </w:r>
    </w:p>
    <w:p w14:paraId="389F6CBD" w14:textId="77777777" w:rsidR="00C87DB4" w:rsidRPr="006819D7" w:rsidRDefault="00C87DB4" w:rsidP="00C87DB4">
      <w:pPr>
        <w:widowControl w:val="0"/>
        <w:spacing w:after="240"/>
        <w:rPr>
          <w:rFonts w:eastAsia="Garamond" w:cs="Garamond"/>
        </w:rPr>
      </w:pPr>
      <w:r w:rsidRPr="006819D7">
        <w:rPr>
          <w:rFonts w:eastAsia="Garamond" w:cs="Garamond"/>
        </w:rPr>
        <w:t>This award recognizes people who have so consistently “heard, read, marked, learned and inwardly digested” the Scriptures that their lives have been transformed by God’s Word.</w:t>
      </w:r>
    </w:p>
    <w:tbl>
      <w:tblPr>
        <w:tblW w:w="102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40"/>
        <w:gridCol w:w="7990"/>
      </w:tblGrid>
      <w:tr w:rsidR="00C87DB4" w:rsidRPr="006819D7" w14:paraId="0609ED37" w14:textId="77777777" w:rsidTr="00623709">
        <w:tc>
          <w:tcPr>
            <w:tcW w:w="2240" w:type="dxa"/>
            <w:shd w:val="clear" w:color="auto" w:fill="auto"/>
            <w:tcMar>
              <w:top w:w="100" w:type="dxa"/>
              <w:left w:w="100" w:type="dxa"/>
              <w:bottom w:w="100" w:type="dxa"/>
              <w:right w:w="100" w:type="dxa"/>
            </w:tcMar>
          </w:tcPr>
          <w:p w14:paraId="571B582A" w14:textId="77777777" w:rsidR="00C87DB4" w:rsidRPr="006819D7" w:rsidRDefault="00C87DB4" w:rsidP="00623709">
            <w:pPr>
              <w:widowControl w:val="0"/>
              <w:jc w:val="right"/>
              <w:rPr>
                <w:rFonts w:eastAsia="Garamond" w:cs="Garamond"/>
              </w:rPr>
            </w:pPr>
            <w:r w:rsidRPr="006819D7">
              <w:rPr>
                <w:rFonts w:eastAsia="Garamond" w:cs="Garamond"/>
              </w:rPr>
              <w:t>Child:</w:t>
            </w:r>
          </w:p>
        </w:tc>
        <w:tc>
          <w:tcPr>
            <w:tcW w:w="7990" w:type="dxa"/>
            <w:shd w:val="clear" w:color="auto" w:fill="auto"/>
            <w:tcMar>
              <w:top w:w="100" w:type="dxa"/>
              <w:left w:w="100" w:type="dxa"/>
              <w:bottom w:w="100" w:type="dxa"/>
              <w:right w:w="100" w:type="dxa"/>
            </w:tcMar>
          </w:tcPr>
          <w:p w14:paraId="4F12245D"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C87DB4" w:rsidRPr="006819D7" w14:paraId="0264B9E8" w14:textId="77777777" w:rsidTr="00623709">
        <w:tc>
          <w:tcPr>
            <w:tcW w:w="2240" w:type="dxa"/>
            <w:shd w:val="clear" w:color="auto" w:fill="auto"/>
            <w:tcMar>
              <w:top w:w="100" w:type="dxa"/>
              <w:left w:w="100" w:type="dxa"/>
              <w:bottom w:w="100" w:type="dxa"/>
              <w:right w:w="100" w:type="dxa"/>
            </w:tcMar>
          </w:tcPr>
          <w:p w14:paraId="45DDF9E6" w14:textId="77777777" w:rsidR="00C87DB4" w:rsidRPr="006819D7" w:rsidRDefault="00C87DB4" w:rsidP="00623709">
            <w:pPr>
              <w:widowControl w:val="0"/>
              <w:jc w:val="right"/>
              <w:rPr>
                <w:rFonts w:eastAsia="Garamond" w:cs="Garamond"/>
              </w:rPr>
            </w:pPr>
            <w:r w:rsidRPr="006819D7">
              <w:rPr>
                <w:rFonts w:eastAsia="Garamond" w:cs="Garamond"/>
              </w:rPr>
              <w:t>Teen (ages 13-19):</w:t>
            </w:r>
          </w:p>
        </w:tc>
        <w:tc>
          <w:tcPr>
            <w:tcW w:w="7990" w:type="dxa"/>
            <w:shd w:val="clear" w:color="auto" w:fill="auto"/>
            <w:tcMar>
              <w:top w:w="100" w:type="dxa"/>
              <w:left w:w="100" w:type="dxa"/>
              <w:bottom w:w="100" w:type="dxa"/>
              <w:right w:w="100" w:type="dxa"/>
            </w:tcMar>
          </w:tcPr>
          <w:p w14:paraId="6FC8B8C1"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C87DB4" w:rsidRPr="006819D7" w14:paraId="6BD7E413" w14:textId="77777777" w:rsidTr="00623709">
        <w:trPr>
          <w:trHeight w:val="321"/>
        </w:trPr>
        <w:tc>
          <w:tcPr>
            <w:tcW w:w="2240" w:type="dxa"/>
            <w:shd w:val="clear" w:color="auto" w:fill="auto"/>
            <w:tcMar>
              <w:top w:w="100" w:type="dxa"/>
              <w:left w:w="100" w:type="dxa"/>
              <w:bottom w:w="100" w:type="dxa"/>
              <w:right w:w="100" w:type="dxa"/>
            </w:tcMar>
          </w:tcPr>
          <w:p w14:paraId="6D3C9B12" w14:textId="77777777" w:rsidR="00C87DB4" w:rsidRPr="006819D7" w:rsidRDefault="00C87DB4" w:rsidP="00623709">
            <w:pPr>
              <w:widowControl w:val="0"/>
              <w:jc w:val="right"/>
              <w:rPr>
                <w:rFonts w:eastAsia="Garamond" w:cs="Garamond"/>
              </w:rPr>
            </w:pPr>
            <w:r w:rsidRPr="006819D7">
              <w:rPr>
                <w:rFonts w:eastAsia="Garamond" w:cs="Garamond"/>
              </w:rPr>
              <w:t>Adult (ages 20-up):</w:t>
            </w:r>
          </w:p>
        </w:tc>
        <w:tc>
          <w:tcPr>
            <w:tcW w:w="7990" w:type="dxa"/>
            <w:shd w:val="clear" w:color="auto" w:fill="auto"/>
            <w:tcMar>
              <w:top w:w="100" w:type="dxa"/>
              <w:left w:w="100" w:type="dxa"/>
              <w:bottom w:w="100" w:type="dxa"/>
              <w:right w:w="100" w:type="dxa"/>
            </w:tcMar>
          </w:tcPr>
          <w:p w14:paraId="4915FEAC"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545593B4" w14:textId="77777777" w:rsidR="00C87DB4" w:rsidRPr="006819D7" w:rsidRDefault="00C87DB4" w:rsidP="00C87DB4">
      <w:pPr>
        <w:widowControl w:val="0"/>
        <w:spacing w:before="480" w:after="120"/>
        <w:jc w:val="center"/>
        <w:rPr>
          <w:rFonts w:eastAsia="Garamond" w:cs="Garamond"/>
        </w:rPr>
      </w:pPr>
      <w:r w:rsidRPr="00C87DB4">
        <w:rPr>
          <w:rFonts w:ascii="Lapture" w:eastAsiaTheme="majorEastAsia" w:hAnsi="Lapture" w:cstheme="majorBidi"/>
          <w:i/>
          <w:color w:val="0F4761" w:themeColor="accent1" w:themeShade="BF"/>
          <w:sz w:val="32"/>
          <w:szCs w:val="32"/>
        </w:rPr>
        <w:t>St. Philip Award for Proclaiming the Good News</w:t>
      </w:r>
      <w:r w:rsidRPr="006819D7">
        <w:rPr>
          <w:rFonts w:eastAsia="Garamond" w:cs="Garamond"/>
        </w:rPr>
        <w:br/>
        <w:t>One person per category</w:t>
      </w:r>
    </w:p>
    <w:p w14:paraId="72104252" w14:textId="77777777" w:rsidR="00C87DB4" w:rsidRPr="006819D7" w:rsidRDefault="00C87DB4" w:rsidP="00C87DB4">
      <w:pPr>
        <w:widowControl w:val="0"/>
        <w:spacing w:after="240"/>
        <w:rPr>
          <w:rFonts w:eastAsia="Garamond" w:cs="Garamond"/>
        </w:rPr>
      </w:pPr>
      <w:r w:rsidRPr="006819D7">
        <w:rPr>
          <w:rFonts w:eastAsia="Garamond" w:cs="Garamond"/>
        </w:rPr>
        <w:t>This award recognizes people whom God is using to declare the message of the Gospel. Their proclamation of the Gospel may take many forms. It is important, however, that it includes words.</w:t>
      </w:r>
    </w:p>
    <w:tbl>
      <w:tblPr>
        <w:tblW w:w="102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40"/>
        <w:gridCol w:w="7990"/>
      </w:tblGrid>
      <w:tr w:rsidR="00C87DB4" w:rsidRPr="006819D7" w14:paraId="64D50C77" w14:textId="77777777" w:rsidTr="00623709">
        <w:tc>
          <w:tcPr>
            <w:tcW w:w="2240" w:type="dxa"/>
            <w:shd w:val="clear" w:color="auto" w:fill="auto"/>
            <w:tcMar>
              <w:top w:w="100" w:type="dxa"/>
              <w:left w:w="100" w:type="dxa"/>
              <w:bottom w:w="100" w:type="dxa"/>
              <w:right w:w="100" w:type="dxa"/>
            </w:tcMar>
          </w:tcPr>
          <w:p w14:paraId="74CD2D23" w14:textId="77777777" w:rsidR="00C87DB4" w:rsidRPr="006819D7" w:rsidRDefault="00C87DB4" w:rsidP="00623709">
            <w:pPr>
              <w:widowControl w:val="0"/>
              <w:jc w:val="right"/>
              <w:rPr>
                <w:rFonts w:eastAsia="Garamond" w:cs="Garamond"/>
              </w:rPr>
            </w:pPr>
            <w:r w:rsidRPr="006819D7">
              <w:rPr>
                <w:rFonts w:eastAsia="Garamond" w:cs="Garamond"/>
              </w:rPr>
              <w:t>Child:</w:t>
            </w:r>
          </w:p>
        </w:tc>
        <w:tc>
          <w:tcPr>
            <w:tcW w:w="7990" w:type="dxa"/>
            <w:shd w:val="clear" w:color="auto" w:fill="auto"/>
            <w:tcMar>
              <w:top w:w="100" w:type="dxa"/>
              <w:left w:w="100" w:type="dxa"/>
              <w:bottom w:w="100" w:type="dxa"/>
              <w:right w:w="100" w:type="dxa"/>
            </w:tcMar>
          </w:tcPr>
          <w:p w14:paraId="7E498089"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C87DB4" w:rsidRPr="006819D7" w14:paraId="2EF52185" w14:textId="77777777" w:rsidTr="00623709">
        <w:tc>
          <w:tcPr>
            <w:tcW w:w="2240" w:type="dxa"/>
            <w:shd w:val="clear" w:color="auto" w:fill="auto"/>
            <w:tcMar>
              <w:top w:w="100" w:type="dxa"/>
              <w:left w:w="100" w:type="dxa"/>
              <w:bottom w:w="100" w:type="dxa"/>
              <w:right w:w="100" w:type="dxa"/>
            </w:tcMar>
          </w:tcPr>
          <w:p w14:paraId="5C4C2571" w14:textId="77777777" w:rsidR="00C87DB4" w:rsidRPr="006819D7" w:rsidRDefault="00C87DB4" w:rsidP="00623709">
            <w:pPr>
              <w:widowControl w:val="0"/>
              <w:jc w:val="right"/>
              <w:rPr>
                <w:rFonts w:eastAsia="Garamond" w:cs="Garamond"/>
              </w:rPr>
            </w:pPr>
            <w:r w:rsidRPr="006819D7">
              <w:rPr>
                <w:rFonts w:eastAsia="Garamond" w:cs="Garamond"/>
              </w:rPr>
              <w:t>Teen (ages 13-19):</w:t>
            </w:r>
          </w:p>
        </w:tc>
        <w:tc>
          <w:tcPr>
            <w:tcW w:w="7990" w:type="dxa"/>
            <w:shd w:val="clear" w:color="auto" w:fill="auto"/>
            <w:tcMar>
              <w:top w:w="100" w:type="dxa"/>
              <w:left w:w="100" w:type="dxa"/>
              <w:bottom w:w="100" w:type="dxa"/>
              <w:right w:w="100" w:type="dxa"/>
            </w:tcMar>
          </w:tcPr>
          <w:p w14:paraId="704555B0"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r w:rsidR="00C87DB4" w:rsidRPr="006819D7" w14:paraId="3B01D5A1" w14:textId="77777777" w:rsidTr="00623709">
        <w:tc>
          <w:tcPr>
            <w:tcW w:w="2240" w:type="dxa"/>
            <w:shd w:val="clear" w:color="auto" w:fill="auto"/>
            <w:tcMar>
              <w:top w:w="100" w:type="dxa"/>
              <w:left w:w="100" w:type="dxa"/>
              <w:bottom w:w="100" w:type="dxa"/>
              <w:right w:w="100" w:type="dxa"/>
            </w:tcMar>
          </w:tcPr>
          <w:p w14:paraId="0D13CA67" w14:textId="77777777" w:rsidR="00C87DB4" w:rsidRPr="006819D7" w:rsidRDefault="00C87DB4" w:rsidP="00623709">
            <w:pPr>
              <w:widowControl w:val="0"/>
              <w:jc w:val="right"/>
              <w:rPr>
                <w:rFonts w:eastAsia="Garamond" w:cs="Garamond"/>
              </w:rPr>
            </w:pPr>
            <w:r w:rsidRPr="006819D7">
              <w:rPr>
                <w:rFonts w:eastAsia="Garamond" w:cs="Garamond"/>
              </w:rPr>
              <w:t>Adule (ages 20-up):</w:t>
            </w:r>
          </w:p>
        </w:tc>
        <w:tc>
          <w:tcPr>
            <w:tcW w:w="7990" w:type="dxa"/>
            <w:shd w:val="clear" w:color="auto" w:fill="auto"/>
            <w:tcMar>
              <w:top w:w="100" w:type="dxa"/>
              <w:left w:w="100" w:type="dxa"/>
              <w:bottom w:w="100" w:type="dxa"/>
              <w:right w:w="100" w:type="dxa"/>
            </w:tcMar>
          </w:tcPr>
          <w:p w14:paraId="4B489826" w14:textId="77777777" w:rsidR="00C87DB4" w:rsidRPr="006819D7" w:rsidRDefault="00C87DB4" w:rsidP="00623709">
            <w:pPr>
              <w:widowControl w:val="0"/>
              <w:pBdr>
                <w:top w:val="nil"/>
                <w:left w:val="nil"/>
                <w:bottom w:val="nil"/>
                <w:right w:val="nil"/>
                <w:between w:val="nil"/>
              </w:pBdr>
              <w:rPr>
                <w:rFonts w:eastAsia="Garamond" w:cs="Garamond"/>
              </w:rPr>
            </w:pPr>
            <w:r w:rsidRPr="006819D7">
              <w:rPr>
                <w:rFonts w:eastAsia="Garamond" w:cs="Garamond"/>
              </w:rPr>
              <w:fldChar w:fldCharType="begin">
                <w:ffData>
                  <w:name w:val="Text1"/>
                  <w:enabled/>
                  <w:calcOnExit w:val="0"/>
                  <w:textInput/>
                </w:ffData>
              </w:fldChar>
            </w:r>
            <w:r w:rsidRPr="006819D7">
              <w:rPr>
                <w:rFonts w:eastAsia="Garamond" w:cs="Garamond"/>
              </w:rPr>
              <w:instrText xml:space="preserve"> FORMTEXT </w:instrText>
            </w:r>
            <w:r w:rsidRPr="006819D7">
              <w:rPr>
                <w:rFonts w:eastAsia="Garamond" w:cs="Garamond"/>
              </w:rPr>
            </w:r>
            <w:r w:rsidRPr="006819D7">
              <w:rPr>
                <w:rFonts w:eastAsia="Garamond" w:cs="Garamond"/>
              </w:rPr>
              <w:fldChar w:fldCharType="separate"/>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noProof/>
              </w:rPr>
              <w:t> </w:t>
            </w:r>
            <w:r w:rsidRPr="006819D7">
              <w:rPr>
                <w:rFonts w:eastAsia="Garamond" w:cs="Garamond"/>
              </w:rPr>
              <w:fldChar w:fldCharType="end"/>
            </w:r>
          </w:p>
        </w:tc>
      </w:tr>
    </w:tbl>
    <w:p w14:paraId="0EF67B4F" w14:textId="156ADBC3" w:rsidR="0030541E" w:rsidRPr="00E9392C" w:rsidRDefault="0030541E" w:rsidP="007D4458"/>
    <w:sectPr w:rsidR="0030541E" w:rsidRPr="00E9392C" w:rsidSect="00C87DB4">
      <w:pgSz w:w="12240" w:h="15840"/>
      <w:pgMar w:top="1890" w:right="1440" w:bottom="720" w:left="1440" w:header="720" w:footer="9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6F8AD" w14:textId="77777777" w:rsidR="00D14260" w:rsidRDefault="00D14260" w:rsidP="00B36B65">
      <w:r>
        <w:separator/>
      </w:r>
    </w:p>
  </w:endnote>
  <w:endnote w:type="continuationSeparator" w:id="0">
    <w:p w14:paraId="35557A53" w14:textId="77777777" w:rsidR="00D14260" w:rsidRDefault="00D14260" w:rsidP="00B3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simoda">
    <w:altName w:val="Calibri"/>
    <w:panose1 w:val="00000500000000000000"/>
    <w:charset w:val="00"/>
    <w:family w:val="modern"/>
    <w:notTrueType/>
    <w:pitch w:val="variable"/>
    <w:sig w:usb0="00000207" w:usb1="00000001" w:usb2="00000000" w:usb3="00000000" w:csb0="00000097" w:csb1="00000000"/>
  </w:font>
  <w:font w:name="Lapture">
    <w:panose1 w:val="00000500000000000000"/>
    <w:charset w:val="00"/>
    <w:family w:val="modern"/>
    <w:notTrueType/>
    <w:pitch w:val="variable"/>
    <w:sig w:usb0="800000AF" w:usb1="5000607B" w:usb2="00000000" w:usb3="00000000" w:csb0="00000093" w:csb1="00000000"/>
  </w:font>
  <w:font w:name="Times New Roman (Heading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8855643"/>
      <w:docPartObj>
        <w:docPartGallery w:val="Page Numbers (Bottom of Page)"/>
        <w:docPartUnique/>
      </w:docPartObj>
    </w:sdtPr>
    <w:sdtEndPr>
      <w:rPr>
        <w:rStyle w:val="PageNumber"/>
      </w:rPr>
    </w:sdtEndPr>
    <w:sdtContent>
      <w:p w14:paraId="36CE80C8" w14:textId="77777777" w:rsidR="004269B3" w:rsidRDefault="004269B3" w:rsidP="00305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2F41A3" w14:textId="77777777" w:rsidR="004269B3" w:rsidRDefault="004269B3" w:rsidP="00305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pture" w:hAnsi="Lapture"/>
        <w:color w:val="0B486D"/>
        <w:sz w:val="18"/>
        <w:szCs w:val="18"/>
      </w:rPr>
      <w:id w:val="791864461"/>
      <w:docPartObj>
        <w:docPartGallery w:val="Page Numbers (Bottom of Page)"/>
        <w:docPartUnique/>
      </w:docPartObj>
    </w:sdtPr>
    <w:sdtEndPr>
      <w:rPr>
        <w:rStyle w:val="PageNumber"/>
      </w:rPr>
    </w:sdtEndPr>
    <w:sdtContent>
      <w:p w14:paraId="49C20430" w14:textId="77777777" w:rsidR="004269B3" w:rsidRPr="0030541E" w:rsidRDefault="004269B3"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0030541E"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33279276" w14:textId="77777777" w:rsidR="004269B3" w:rsidRPr="0030541E" w:rsidRDefault="0030541E" w:rsidP="0030541E">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BB2DC" w14:textId="77777777" w:rsidR="00D14260" w:rsidRDefault="00D14260" w:rsidP="00B36B65">
      <w:r>
        <w:separator/>
      </w:r>
    </w:p>
  </w:footnote>
  <w:footnote w:type="continuationSeparator" w:id="0">
    <w:p w14:paraId="6A83FBC8" w14:textId="77777777" w:rsidR="00D14260" w:rsidRDefault="00D14260" w:rsidP="00B3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CAA1" w14:textId="77777777" w:rsidR="00AC2455" w:rsidRPr="00B273FA" w:rsidRDefault="00AD4FB8" w:rsidP="00B36B65">
    <w:pPr>
      <w:pStyle w:val="Header"/>
      <w:rPr>
        <w:rFonts w:asciiTheme="minorHAnsi" w:hAnsiTheme="minorHAnsi"/>
        <w:sz w:val="40"/>
        <w:szCs w:val="40"/>
      </w:rPr>
    </w:pPr>
    <w:r w:rsidRPr="00B273FA">
      <w:rPr>
        <w:rFonts w:asciiTheme="minorHAnsi" w:hAnsiTheme="minorHAnsi"/>
        <w:noProof/>
        <w:sz w:val="28"/>
        <w:szCs w:val="28"/>
      </w:rPr>
      <w:drawing>
        <wp:anchor distT="0" distB="0" distL="114300" distR="114300" simplePos="0" relativeHeight="251663360" behindDoc="1" locked="0" layoutInCell="1" allowOverlap="1" wp14:anchorId="22DA8453" wp14:editId="508298EB">
          <wp:simplePos x="0" y="0"/>
          <wp:positionH relativeFrom="page">
            <wp:posOffset>2677</wp:posOffset>
          </wp:positionH>
          <wp:positionV relativeFrom="page">
            <wp:posOffset>-99060</wp:posOffset>
          </wp:positionV>
          <wp:extent cx="7772400" cy="1596044"/>
          <wp:effectExtent l="0" t="0" r="0" b="0"/>
          <wp:wrapNone/>
          <wp:docPr id="1556334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4225" name="Picture 6"/>
                  <pic:cNvPicPr/>
                </pic:nvPicPr>
                <pic:blipFill rotWithShape="1">
                  <a:blip r:embed="rId1">
                    <a:extLst>
                      <a:ext uri="{28A0092B-C50C-407E-A947-70E740481C1C}">
                        <a14:useLocalDpi xmlns:a14="http://schemas.microsoft.com/office/drawing/2010/main" val="0"/>
                      </a:ext>
                    </a:extLst>
                  </a:blip>
                  <a:srcRect b="84132"/>
                  <a:stretch/>
                </pic:blipFill>
                <pic:spPr bwMode="auto">
                  <a:xfrm>
                    <a:off x="0" y="0"/>
                    <a:ext cx="7772400" cy="15960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3763E5" w14:textId="77777777" w:rsidR="008C75C8" w:rsidRPr="00B273FA" w:rsidRDefault="008C75C8" w:rsidP="00B36B65">
    <w:pPr>
      <w:pStyle w:val="Header"/>
      <w:rPr>
        <w:rFonts w:asciiTheme="minorHAnsi" w:hAnsiTheme="minorHAnsi"/>
        <w:sz w:val="40"/>
        <w:szCs w:val="40"/>
      </w:rPr>
    </w:pPr>
  </w:p>
  <w:p w14:paraId="1D002721" w14:textId="77777777" w:rsidR="00BE177D" w:rsidRPr="00B273FA" w:rsidRDefault="00BE177D" w:rsidP="00B36B65">
    <w:pPr>
      <w:pStyle w:val="Header"/>
      <w:rPr>
        <w:rFonts w:asciiTheme="minorHAnsi" w:hAnsiTheme="minorHAnsi"/>
        <w:sz w:val="40"/>
        <w:szCs w:val="40"/>
      </w:rPr>
    </w:pPr>
  </w:p>
  <w:p w14:paraId="29E9D5C9" w14:textId="77777777" w:rsidR="00BE177D" w:rsidRPr="00B273FA" w:rsidRDefault="00BE177D" w:rsidP="00B36B65">
    <w:pPr>
      <w:pStyle w:val="Header"/>
      <w:rPr>
        <w:rFonts w:asciiTheme="minorHAnsi" w:hAnsiTheme="minorHAns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MUsEJN6oa6yzpoWEZDtG5RuMLYvRvsu87cwFbH10SZvXYgV5OgNX5yA2tsP8D8LA82yOyIAkiyaI2spG48WcA==" w:salt="ygX14owaBjdUFCn4YHFq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0"/>
    <w:rsid w:val="00093E89"/>
    <w:rsid w:val="000A642A"/>
    <w:rsid w:val="001400E9"/>
    <w:rsid w:val="00151ED8"/>
    <w:rsid w:val="00155C2B"/>
    <w:rsid w:val="00162D8F"/>
    <w:rsid w:val="0016615D"/>
    <w:rsid w:val="00182A55"/>
    <w:rsid w:val="0018493B"/>
    <w:rsid w:val="001F54E8"/>
    <w:rsid w:val="00211CEF"/>
    <w:rsid w:val="00235A3D"/>
    <w:rsid w:val="002A44B8"/>
    <w:rsid w:val="002C377F"/>
    <w:rsid w:val="002E1FC2"/>
    <w:rsid w:val="002E20E2"/>
    <w:rsid w:val="0030541E"/>
    <w:rsid w:val="0035098C"/>
    <w:rsid w:val="00372E15"/>
    <w:rsid w:val="00386117"/>
    <w:rsid w:val="00391DDD"/>
    <w:rsid w:val="00417BBD"/>
    <w:rsid w:val="004269B3"/>
    <w:rsid w:val="004C7FB6"/>
    <w:rsid w:val="005306E9"/>
    <w:rsid w:val="00593C2B"/>
    <w:rsid w:val="005A7095"/>
    <w:rsid w:val="005C5387"/>
    <w:rsid w:val="00604848"/>
    <w:rsid w:val="00606D40"/>
    <w:rsid w:val="00635325"/>
    <w:rsid w:val="006371D6"/>
    <w:rsid w:val="0066191C"/>
    <w:rsid w:val="006A78E7"/>
    <w:rsid w:val="0076315B"/>
    <w:rsid w:val="007D4458"/>
    <w:rsid w:val="007F6CE6"/>
    <w:rsid w:val="008C75C8"/>
    <w:rsid w:val="008D7D38"/>
    <w:rsid w:val="00967E1E"/>
    <w:rsid w:val="00992BB6"/>
    <w:rsid w:val="009B3C59"/>
    <w:rsid w:val="00A17445"/>
    <w:rsid w:val="00A379FA"/>
    <w:rsid w:val="00A857FF"/>
    <w:rsid w:val="00AA3104"/>
    <w:rsid w:val="00AC0E66"/>
    <w:rsid w:val="00AC2455"/>
    <w:rsid w:val="00AC27EE"/>
    <w:rsid w:val="00AC70DF"/>
    <w:rsid w:val="00AD4FB8"/>
    <w:rsid w:val="00B273FA"/>
    <w:rsid w:val="00B36B65"/>
    <w:rsid w:val="00BA3D85"/>
    <w:rsid w:val="00BE0A71"/>
    <w:rsid w:val="00BE177D"/>
    <w:rsid w:val="00BE7411"/>
    <w:rsid w:val="00C87DB4"/>
    <w:rsid w:val="00D14260"/>
    <w:rsid w:val="00DC6C0F"/>
    <w:rsid w:val="00E526EB"/>
    <w:rsid w:val="00E9392C"/>
    <w:rsid w:val="00F0663B"/>
    <w:rsid w:val="00F938A7"/>
    <w:rsid w:val="00FD72DD"/>
    <w:rsid w:val="00FE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5ED6"/>
  <w15:chartTrackingRefBased/>
  <w15:docId w15:val="{DC7E4695-BE6A-4938-95BA-2FC00B44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65"/>
    <w:pPr>
      <w:autoSpaceDE w:val="0"/>
      <w:autoSpaceDN w:val="0"/>
      <w:adjustRightInd w:val="0"/>
      <w:textAlignment w:val="center"/>
    </w:pPr>
    <w:rPr>
      <w:rFonts w:ascii="Quasimoda" w:hAnsi="Quasimoda" w:cs="Quasimoda"/>
      <w:color w:val="000000"/>
      <w:kern w:val="0"/>
      <w:sz w:val="21"/>
      <w:szCs w:val="21"/>
    </w:rPr>
  </w:style>
  <w:style w:type="paragraph" w:styleId="Heading1">
    <w:name w:val="heading 1"/>
    <w:basedOn w:val="Normal"/>
    <w:next w:val="Normal"/>
    <w:link w:val="Heading1Char"/>
    <w:uiPriority w:val="9"/>
    <w:qFormat/>
    <w:rsid w:val="001F54E8"/>
    <w:pPr>
      <w:keepNext/>
      <w:keepLines/>
      <w:spacing w:before="360" w:after="80"/>
      <w:outlineLvl w:val="0"/>
    </w:pPr>
    <w:rPr>
      <w:rFonts w:ascii="Lapture" w:eastAsiaTheme="majorEastAsia" w:hAnsi="Lapture"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093E89"/>
    <w:pPr>
      <w:spacing w:before="200" w:after="40"/>
      <w:outlineLvl w:val="1"/>
    </w:pPr>
    <w:rPr>
      <w:i/>
      <w:sz w:val="32"/>
      <w:szCs w:val="32"/>
    </w:rPr>
  </w:style>
  <w:style w:type="paragraph" w:styleId="Heading3">
    <w:name w:val="heading 3"/>
    <w:basedOn w:val="Normal"/>
    <w:next w:val="Normal"/>
    <w:link w:val="Heading3Char"/>
    <w:uiPriority w:val="9"/>
    <w:unhideWhenUsed/>
    <w:qFormat/>
    <w:rsid w:val="00093E89"/>
    <w:pPr>
      <w:keepNext/>
      <w:keepLines/>
      <w:spacing w:before="160" w:after="40"/>
      <w:outlineLvl w:val="2"/>
    </w:pPr>
    <w:rPr>
      <w:rFonts w:eastAsiaTheme="majorEastAsia" w:cs="Times New Roman (Headings CS)"/>
      <w:b/>
      <w:caps/>
      <w:color w:val="0F4761" w:themeColor="accent1" w:themeShade="BF"/>
      <w:sz w:val="22"/>
      <w:szCs w:val="28"/>
    </w:rPr>
  </w:style>
  <w:style w:type="paragraph" w:styleId="Heading4">
    <w:name w:val="heading 4"/>
    <w:basedOn w:val="Normal"/>
    <w:next w:val="Normal"/>
    <w:link w:val="Heading4Char"/>
    <w:uiPriority w:val="9"/>
    <w:semiHidden/>
    <w:unhideWhenUsed/>
    <w:qFormat/>
    <w:rsid w:val="0039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E8"/>
    <w:rPr>
      <w:rFonts w:ascii="Lapture" w:eastAsiaTheme="majorEastAsia" w:hAnsi="Lapture"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093E89"/>
    <w:rPr>
      <w:rFonts w:ascii="Lapture" w:eastAsiaTheme="majorEastAsia" w:hAnsi="Lapture" w:cstheme="majorBidi"/>
      <w:i/>
      <w:color w:val="0F4761" w:themeColor="accent1" w:themeShade="BF"/>
      <w:kern w:val="0"/>
      <w:sz w:val="32"/>
      <w:szCs w:val="32"/>
    </w:rPr>
  </w:style>
  <w:style w:type="character" w:customStyle="1" w:styleId="Heading3Char">
    <w:name w:val="Heading 3 Char"/>
    <w:basedOn w:val="DefaultParagraphFont"/>
    <w:link w:val="Heading3"/>
    <w:uiPriority w:val="9"/>
    <w:rsid w:val="00093E89"/>
    <w:rPr>
      <w:rFonts w:ascii="Quasimoda" w:eastAsiaTheme="majorEastAsia" w:hAnsi="Quasimoda" w:cs="Times New Roman (Headings CS)"/>
      <w:b/>
      <w:caps/>
      <w:color w:val="0F4761" w:themeColor="accent1" w:themeShade="BF"/>
      <w:kern w:val="0"/>
      <w:sz w:val="22"/>
      <w:szCs w:val="28"/>
    </w:rPr>
  </w:style>
  <w:style w:type="character" w:customStyle="1" w:styleId="Heading4Char">
    <w:name w:val="Heading 4 Char"/>
    <w:basedOn w:val="DefaultParagraphFont"/>
    <w:link w:val="Heading4"/>
    <w:uiPriority w:val="9"/>
    <w:semiHidden/>
    <w:rsid w:val="0039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DD"/>
    <w:rPr>
      <w:rFonts w:eastAsiaTheme="majorEastAsia" w:cstheme="majorBidi"/>
      <w:color w:val="272727" w:themeColor="text1" w:themeTint="D8"/>
    </w:rPr>
  </w:style>
  <w:style w:type="paragraph" w:styleId="Title">
    <w:name w:val="Title"/>
    <w:basedOn w:val="Heading1"/>
    <w:next w:val="Normal"/>
    <w:link w:val="TitleChar"/>
    <w:qFormat/>
    <w:rsid w:val="00992BB6"/>
    <w:pPr>
      <w:contextualSpacing/>
      <w:jc w:val="center"/>
    </w:pPr>
    <w:rPr>
      <w:color w:val="auto"/>
      <w:spacing w:val="-10"/>
      <w:kern w:val="28"/>
      <w:sz w:val="56"/>
      <w:szCs w:val="56"/>
    </w:rPr>
  </w:style>
  <w:style w:type="character" w:customStyle="1" w:styleId="TitleChar">
    <w:name w:val="Title Char"/>
    <w:basedOn w:val="DefaultParagraphFont"/>
    <w:link w:val="Title"/>
    <w:rsid w:val="00992BB6"/>
    <w:rPr>
      <w:rFonts w:ascii="Lapture" w:eastAsiaTheme="majorEastAsia" w:hAnsi="Lapture" w:cstheme="majorBidi"/>
      <w:spacing w:val="-10"/>
      <w:kern w:val="28"/>
      <w:sz w:val="56"/>
      <w:szCs w:val="56"/>
    </w:rPr>
  </w:style>
  <w:style w:type="paragraph" w:styleId="Subtitle">
    <w:name w:val="Subtitle"/>
    <w:basedOn w:val="Normal"/>
    <w:next w:val="Normal"/>
    <w:link w:val="SubtitleChar"/>
    <w:uiPriority w:val="11"/>
    <w:qFormat/>
    <w:rsid w:val="00235A3D"/>
    <w:pPr>
      <w:numPr>
        <w:ilvl w:val="1"/>
      </w:numPr>
      <w:spacing w:after="160"/>
      <w:jc w:val="center"/>
    </w:pPr>
    <w:rPr>
      <w:rFonts w:eastAsiaTheme="majorEastAsia" w:cs="Times New Roman (Headings CS)"/>
      <w:i/>
      <w:color w:val="595959" w:themeColor="text1" w:themeTint="A6"/>
      <w:sz w:val="28"/>
      <w:szCs w:val="28"/>
    </w:rPr>
  </w:style>
  <w:style w:type="character" w:customStyle="1" w:styleId="SubtitleChar">
    <w:name w:val="Subtitle Char"/>
    <w:basedOn w:val="DefaultParagraphFont"/>
    <w:link w:val="Subtitle"/>
    <w:uiPriority w:val="11"/>
    <w:rsid w:val="00235A3D"/>
    <w:rPr>
      <w:rFonts w:ascii="Quasimoda" w:eastAsiaTheme="majorEastAsia" w:hAnsi="Quasimoda" w:cs="Times New Roman (Headings CS)"/>
      <w:i/>
      <w:color w:val="595959" w:themeColor="text1" w:themeTint="A6"/>
      <w:kern w:val="0"/>
      <w:sz w:val="28"/>
      <w:szCs w:val="28"/>
    </w:rPr>
  </w:style>
  <w:style w:type="paragraph" w:styleId="Quote">
    <w:name w:val="Quote"/>
    <w:basedOn w:val="Normal"/>
    <w:next w:val="Normal"/>
    <w:link w:val="QuoteChar"/>
    <w:uiPriority w:val="29"/>
    <w:rsid w:val="00391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DDD"/>
    <w:rPr>
      <w:i/>
      <w:iCs/>
      <w:color w:val="404040" w:themeColor="text1" w:themeTint="BF"/>
    </w:rPr>
  </w:style>
  <w:style w:type="paragraph" w:styleId="ListParagraph">
    <w:name w:val="List Paragraph"/>
    <w:basedOn w:val="Normal"/>
    <w:uiPriority w:val="34"/>
    <w:rsid w:val="00391DDD"/>
    <w:pPr>
      <w:ind w:left="720"/>
      <w:contextualSpacing/>
    </w:pPr>
  </w:style>
  <w:style w:type="character" w:styleId="IntenseEmphasis">
    <w:name w:val="Intense Emphasis"/>
    <w:basedOn w:val="DefaultParagraphFont"/>
    <w:uiPriority w:val="21"/>
    <w:rsid w:val="00391DDD"/>
    <w:rPr>
      <w:i/>
      <w:iCs/>
      <w:color w:val="0F4761" w:themeColor="accent1" w:themeShade="BF"/>
    </w:rPr>
  </w:style>
  <w:style w:type="paragraph" w:styleId="IntenseQuote">
    <w:name w:val="Intense Quote"/>
    <w:basedOn w:val="Normal"/>
    <w:next w:val="Normal"/>
    <w:link w:val="IntenseQuoteChar"/>
    <w:uiPriority w:val="30"/>
    <w:rsid w:val="0039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DD"/>
    <w:rPr>
      <w:i/>
      <w:iCs/>
      <w:color w:val="0F4761" w:themeColor="accent1" w:themeShade="BF"/>
    </w:rPr>
  </w:style>
  <w:style w:type="character" w:styleId="IntenseReference">
    <w:name w:val="Intense Reference"/>
    <w:basedOn w:val="DefaultParagraphFont"/>
    <w:uiPriority w:val="32"/>
    <w:rsid w:val="00391DDD"/>
    <w:rPr>
      <w:b/>
      <w:bCs/>
      <w:smallCaps/>
      <w:color w:val="0F4761" w:themeColor="accent1" w:themeShade="BF"/>
      <w:spacing w:val="5"/>
    </w:rPr>
  </w:style>
  <w:style w:type="paragraph" w:styleId="Header">
    <w:name w:val="header"/>
    <w:basedOn w:val="Normal"/>
    <w:link w:val="HeaderChar"/>
    <w:uiPriority w:val="99"/>
    <w:unhideWhenUsed/>
    <w:rsid w:val="00391DDD"/>
    <w:pPr>
      <w:tabs>
        <w:tab w:val="center" w:pos="4680"/>
        <w:tab w:val="right" w:pos="9360"/>
      </w:tabs>
    </w:pPr>
  </w:style>
  <w:style w:type="character" w:customStyle="1" w:styleId="HeaderChar">
    <w:name w:val="Header Char"/>
    <w:basedOn w:val="DefaultParagraphFont"/>
    <w:link w:val="Header"/>
    <w:uiPriority w:val="99"/>
    <w:rsid w:val="00391DDD"/>
  </w:style>
  <w:style w:type="paragraph" w:styleId="Footer">
    <w:name w:val="footer"/>
    <w:basedOn w:val="Normal"/>
    <w:link w:val="FooterChar"/>
    <w:uiPriority w:val="99"/>
    <w:unhideWhenUsed/>
    <w:rsid w:val="00391DDD"/>
    <w:pPr>
      <w:tabs>
        <w:tab w:val="center" w:pos="4680"/>
        <w:tab w:val="right" w:pos="9360"/>
      </w:tabs>
    </w:pPr>
  </w:style>
  <w:style w:type="character" w:customStyle="1" w:styleId="FooterChar">
    <w:name w:val="Footer Char"/>
    <w:basedOn w:val="DefaultParagraphFont"/>
    <w:link w:val="Footer"/>
    <w:uiPriority w:val="99"/>
    <w:rsid w:val="00391DDD"/>
  </w:style>
  <w:style w:type="paragraph" w:customStyle="1" w:styleId="BasicParagraph">
    <w:name w:val="[Basic Paragraph]"/>
    <w:basedOn w:val="Normal"/>
    <w:uiPriority w:val="99"/>
    <w:rsid w:val="00391DDD"/>
    <w:pPr>
      <w:spacing w:line="288" w:lineRule="auto"/>
    </w:pPr>
    <w:rPr>
      <w:rFonts w:ascii="MinionPro-Regular" w:hAnsi="MinionPro-Regular" w:cs="MinionPro-Regular"/>
    </w:rPr>
  </w:style>
  <w:style w:type="character" w:styleId="PageNumber">
    <w:name w:val="page number"/>
    <w:basedOn w:val="DefaultParagraphFont"/>
    <w:uiPriority w:val="99"/>
    <w:semiHidden/>
    <w:unhideWhenUsed/>
    <w:rsid w:val="004269B3"/>
  </w:style>
  <w:style w:type="character" w:styleId="PlaceholderText">
    <w:name w:val="Placeholder Text"/>
    <w:basedOn w:val="DefaultParagraphFont"/>
    <w:uiPriority w:val="99"/>
    <w:semiHidden/>
    <w:rsid w:val="00D14260"/>
    <w:rPr>
      <w:color w:val="808080"/>
    </w:rPr>
  </w:style>
  <w:style w:type="character" w:styleId="Hyperlink">
    <w:name w:val="Hyperlink"/>
    <w:basedOn w:val="DefaultParagraphFont"/>
    <w:uiPriority w:val="99"/>
    <w:unhideWhenUsed/>
    <w:rsid w:val="00D142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lva@pitanglican.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DP\NewCommon%20-%20Documents\COMMUNICATIONS\Branding%20and%20Templates\Letterhead\ADoP%20Letterhead%20-%20casu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DF8C9A4DBE4557927F2DD0E27A33EC"/>
        <w:category>
          <w:name w:val="General"/>
          <w:gallery w:val="placeholder"/>
        </w:category>
        <w:types>
          <w:type w:val="bbPlcHdr"/>
        </w:types>
        <w:behaviors>
          <w:behavior w:val="content"/>
        </w:behaviors>
        <w:guid w:val="{75393D48-C71B-44E3-992B-56EAEA08DDD6}"/>
      </w:docPartPr>
      <w:docPartBody>
        <w:p w:rsidR="001160B8" w:rsidRDefault="001160B8" w:rsidP="001160B8">
          <w:pPr>
            <w:pStyle w:val="25DF8C9A4DBE4557927F2DD0E27A33EC"/>
          </w:pPr>
          <w:r w:rsidRPr="006057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simoda">
    <w:altName w:val="Calibri"/>
    <w:panose1 w:val="00000500000000000000"/>
    <w:charset w:val="00"/>
    <w:family w:val="modern"/>
    <w:notTrueType/>
    <w:pitch w:val="variable"/>
    <w:sig w:usb0="00000207" w:usb1="00000001" w:usb2="00000000" w:usb3="00000000" w:csb0="00000097" w:csb1="00000000"/>
  </w:font>
  <w:font w:name="Lapture">
    <w:panose1 w:val="00000500000000000000"/>
    <w:charset w:val="00"/>
    <w:family w:val="modern"/>
    <w:notTrueType/>
    <w:pitch w:val="variable"/>
    <w:sig w:usb0="800000AF" w:usb1="5000607B" w:usb2="00000000" w:usb3="00000000" w:csb0="00000093" w:csb1="00000000"/>
  </w:font>
  <w:font w:name="Times New Roman (Heading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B8"/>
    <w:rsid w:val="001160B8"/>
    <w:rsid w:val="00386117"/>
    <w:rsid w:val="00DC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0B8"/>
    <w:rPr>
      <w:color w:val="808080"/>
    </w:rPr>
  </w:style>
  <w:style w:type="paragraph" w:customStyle="1" w:styleId="25DF8C9A4DBE4557927F2DD0E27A33EC">
    <w:name w:val="25DF8C9A4DBE4557927F2DD0E27A33EC"/>
    <w:rsid w:val="00116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3b177966bae9ba2bb34a6c5adf9db8b7">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5b540c180f490e1fb6a94d4e83021672"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5a3fb-eff8-4751-aeda-990185841f41}"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7E7D-D1E3-4452-A9AC-50D045CF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EE94A-3261-415C-B0AB-FDECD7CD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ADoP Letterhead - casual.dotx</Template>
  <TotalTime>18</TotalTime>
  <Pages>4</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 Silva</cp:lastModifiedBy>
  <cp:revision>3</cp:revision>
  <cp:lastPrinted>2024-06-14T23:21:00Z</cp:lastPrinted>
  <dcterms:created xsi:type="dcterms:W3CDTF">2024-07-07T03:01:00Z</dcterms:created>
  <dcterms:modified xsi:type="dcterms:W3CDTF">2024-07-07T03:41:00Z</dcterms:modified>
</cp:coreProperties>
</file>